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190" w:rsidRPr="00DF53E5" w:rsidRDefault="00F46190" w:rsidP="00F46190">
      <w:pPr>
        <w:tabs>
          <w:tab w:val="left" w:leader="dot" w:pos="9072"/>
          <w:tab w:val="left" w:leader="dot" w:pos="16443"/>
        </w:tabs>
        <w:spacing w:after="840"/>
        <w:rPr>
          <w:sz w:val="22"/>
          <w:szCs w:val="22"/>
        </w:rPr>
      </w:pPr>
      <w:bookmarkStart w:id="0" w:name="_GoBack"/>
      <w:bookmarkEnd w:id="0"/>
      <w:r w:rsidRPr="00DF53E5">
        <w:rPr>
          <w:sz w:val="22"/>
          <w:szCs w:val="22"/>
        </w:rPr>
        <w:t>Okirat száma</w:t>
      </w:r>
      <w:proofErr w:type="gramStart"/>
      <w:r w:rsidRPr="00DF53E5">
        <w:rPr>
          <w:sz w:val="22"/>
          <w:szCs w:val="22"/>
        </w:rPr>
        <w:t>:</w:t>
      </w:r>
      <w:r>
        <w:rPr>
          <w:sz w:val="22"/>
          <w:szCs w:val="22"/>
        </w:rPr>
        <w:t xml:space="preserve">                /</w:t>
      </w:r>
      <w:proofErr w:type="gramEnd"/>
      <w:r>
        <w:rPr>
          <w:sz w:val="22"/>
          <w:szCs w:val="22"/>
        </w:rPr>
        <w:t>2016.</w:t>
      </w:r>
    </w:p>
    <w:p w:rsidR="00F46190" w:rsidRPr="00DF53E5" w:rsidRDefault="00F46190" w:rsidP="00F46190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sz w:val="40"/>
          <w:szCs w:val="24"/>
        </w:rPr>
      </w:pPr>
      <w:r w:rsidRPr="00DF53E5">
        <w:rPr>
          <w:sz w:val="40"/>
          <w:szCs w:val="24"/>
        </w:rPr>
        <w:t>Módosító okirat</w:t>
      </w:r>
    </w:p>
    <w:p w:rsidR="00F46190" w:rsidRPr="00DF53E5" w:rsidRDefault="00F46190" w:rsidP="00F46190">
      <w:pPr>
        <w:tabs>
          <w:tab w:val="left" w:leader="dot" w:pos="9072"/>
          <w:tab w:val="left" w:leader="dot" w:pos="16443"/>
        </w:tabs>
        <w:jc w:val="both"/>
        <w:rPr>
          <w:szCs w:val="24"/>
        </w:rPr>
      </w:pPr>
      <w:r>
        <w:rPr>
          <w:szCs w:val="24"/>
        </w:rPr>
        <w:t>Révfülöp és Térsége Napközi Otthonos Óvodának a</w:t>
      </w:r>
      <w:r w:rsidRPr="00DF53E5">
        <w:rPr>
          <w:szCs w:val="24"/>
        </w:rPr>
        <w:t xml:space="preserve"> Révfülöp és Térsége Óvodai Intézm</w:t>
      </w:r>
      <w:r>
        <w:rPr>
          <w:szCs w:val="24"/>
        </w:rPr>
        <w:t>ényfenntartó Társulás által 2015. augusztus 28. napján kiadott, 2494-2/2015</w:t>
      </w:r>
      <w:r w:rsidRPr="00DF53E5">
        <w:rPr>
          <w:szCs w:val="24"/>
        </w:rPr>
        <w:t>.</w:t>
      </w:r>
      <w:r w:rsidRPr="00DF53E5">
        <w:rPr>
          <w:color w:val="4F81BD"/>
          <w:szCs w:val="24"/>
        </w:rPr>
        <w:t xml:space="preserve"> </w:t>
      </w:r>
      <w:r w:rsidRPr="00DF53E5">
        <w:rPr>
          <w:szCs w:val="24"/>
        </w:rPr>
        <w:t>számú alapító okiratát az államháztartásról szóló 2011. évi CXCV. törvény 8/A. §</w:t>
      </w:r>
      <w:proofErr w:type="spellStart"/>
      <w:r w:rsidRPr="00DF53E5">
        <w:rPr>
          <w:szCs w:val="24"/>
        </w:rPr>
        <w:t>-</w:t>
      </w:r>
      <w:proofErr w:type="gramStart"/>
      <w:r w:rsidRPr="00DF53E5">
        <w:rPr>
          <w:szCs w:val="24"/>
        </w:rPr>
        <w:t>a</w:t>
      </w:r>
      <w:proofErr w:type="spellEnd"/>
      <w:proofErr w:type="gramEnd"/>
      <w:r w:rsidRPr="00DF53E5">
        <w:rPr>
          <w:szCs w:val="24"/>
        </w:rPr>
        <w:t xml:space="preserve"> és a nemzeti köznevelésről szóló 2011. évi CXC. törvény 21. § (2) bekezdése alapján –</w:t>
      </w:r>
      <w:r>
        <w:rPr>
          <w:szCs w:val="24"/>
        </w:rPr>
        <w:t xml:space="preserve"> </w:t>
      </w:r>
      <w:proofErr w:type="gramStart"/>
      <w:r>
        <w:rPr>
          <w:szCs w:val="24"/>
        </w:rPr>
        <w:t>a  ….</w:t>
      </w:r>
      <w:proofErr w:type="gramEnd"/>
      <w:r>
        <w:rPr>
          <w:szCs w:val="24"/>
        </w:rPr>
        <w:t xml:space="preserve">/2016.(……) </w:t>
      </w:r>
      <w:r w:rsidRPr="00DF53E5">
        <w:rPr>
          <w:szCs w:val="24"/>
        </w:rPr>
        <w:t>határozatra</w:t>
      </w:r>
      <w:r>
        <w:rPr>
          <w:szCs w:val="24"/>
        </w:rPr>
        <w:t xml:space="preserve"> </w:t>
      </w:r>
      <w:r w:rsidRPr="00DF53E5">
        <w:rPr>
          <w:szCs w:val="24"/>
        </w:rPr>
        <w:t>figyelemmel –a következők szerint módosítom:</w:t>
      </w:r>
    </w:p>
    <w:p w:rsidR="00F46190" w:rsidRDefault="00F46190" w:rsidP="00F46190">
      <w:pPr>
        <w:tabs>
          <w:tab w:val="left" w:leader="dot" w:pos="9072"/>
          <w:tab w:val="left" w:leader="dot" w:pos="16443"/>
        </w:tabs>
        <w:jc w:val="both"/>
        <w:rPr>
          <w:b/>
          <w:szCs w:val="24"/>
        </w:rPr>
      </w:pPr>
    </w:p>
    <w:p w:rsidR="00F46190" w:rsidRDefault="00F46190" w:rsidP="00F46190">
      <w:pPr>
        <w:tabs>
          <w:tab w:val="left" w:leader="dot" w:pos="9072"/>
          <w:tab w:val="left" w:leader="dot" w:pos="16443"/>
        </w:tabs>
        <w:jc w:val="both"/>
        <w:rPr>
          <w:b/>
          <w:szCs w:val="24"/>
        </w:rPr>
      </w:pPr>
      <w:r w:rsidRPr="005C5916">
        <w:rPr>
          <w:b/>
          <w:szCs w:val="24"/>
        </w:rPr>
        <w:t>1.</w:t>
      </w:r>
      <w:r w:rsidRPr="005C5916">
        <w:rPr>
          <w:b/>
          <w:color w:val="4F81BD"/>
          <w:szCs w:val="24"/>
        </w:rPr>
        <w:t xml:space="preserve"> </w:t>
      </w:r>
      <w:r>
        <w:rPr>
          <w:b/>
          <w:szCs w:val="24"/>
        </w:rPr>
        <w:t>Az A</w:t>
      </w:r>
      <w:r w:rsidRPr="005C5916">
        <w:rPr>
          <w:b/>
          <w:szCs w:val="24"/>
        </w:rPr>
        <w:t>lapító okirat</w:t>
      </w:r>
      <w:r>
        <w:rPr>
          <w:b/>
          <w:szCs w:val="24"/>
        </w:rPr>
        <w:t xml:space="preserve"> 1. pontja kiegészül az 1.2.2. ponttal az alábbiak szerint:</w:t>
      </w:r>
    </w:p>
    <w:p w:rsidR="00F46190" w:rsidRDefault="00F46190" w:rsidP="00F46190">
      <w:pPr>
        <w:tabs>
          <w:tab w:val="left" w:leader="dot" w:pos="9072"/>
          <w:tab w:val="left" w:leader="dot" w:pos="16443"/>
        </w:tabs>
        <w:jc w:val="both"/>
        <w:rPr>
          <w:b/>
          <w:szCs w:val="24"/>
        </w:rPr>
      </w:pPr>
    </w:p>
    <w:p w:rsidR="00F46190" w:rsidRPr="001D462D" w:rsidRDefault="00F46190" w:rsidP="00F46190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„</w:t>
      </w:r>
      <w:r w:rsidRPr="001D462D">
        <w:rPr>
          <w:rFonts w:asciiTheme="majorHAnsi" w:hAnsiTheme="majorHAnsi"/>
        </w:rPr>
        <w:t>1.2.2</w:t>
      </w:r>
      <w:proofErr w:type="gramStart"/>
      <w:r w:rsidRPr="001D462D">
        <w:rPr>
          <w:rFonts w:asciiTheme="majorHAnsi" w:hAnsiTheme="majorHAnsi"/>
        </w:rPr>
        <w:t>.telep</w:t>
      </w:r>
      <w:r w:rsidRPr="001D462D">
        <w:rPr>
          <w:rFonts w:asciiTheme="majorHAnsi" w:hAnsiTheme="majorHAnsi"/>
          <w:szCs w:val="24"/>
        </w:rPr>
        <w:t>helye</w:t>
      </w:r>
      <w:proofErr w:type="gramEnd"/>
      <w:r w:rsidRPr="001D462D">
        <w:rPr>
          <w:rFonts w:asciiTheme="majorHAnsi" w:hAnsiTheme="majorHAnsi"/>
          <w:szCs w:val="24"/>
        </w:rPr>
        <w:t>(i):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4235"/>
        <w:gridCol w:w="4518"/>
      </w:tblGrid>
      <w:tr w:rsidR="00F46190" w:rsidRPr="007B783F" w:rsidTr="00B91B43">
        <w:tc>
          <w:tcPr>
            <w:tcW w:w="288" w:type="pct"/>
            <w:vAlign w:val="center"/>
          </w:tcPr>
          <w:p w:rsidR="00F46190" w:rsidRPr="00744E0B" w:rsidRDefault="00F46190" w:rsidP="00B91B4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:rsidR="00F46190" w:rsidRPr="00744E0B" w:rsidRDefault="00F46190" w:rsidP="00B91B4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:rsidR="00F46190" w:rsidRPr="00744E0B" w:rsidRDefault="00F46190" w:rsidP="00B91B4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címe</w:t>
            </w:r>
          </w:p>
        </w:tc>
      </w:tr>
      <w:tr w:rsidR="00F46190" w:rsidRPr="007B783F" w:rsidTr="00B91B43">
        <w:tc>
          <w:tcPr>
            <w:tcW w:w="288" w:type="pct"/>
            <w:vAlign w:val="center"/>
          </w:tcPr>
          <w:p w:rsidR="00F46190" w:rsidRPr="00744E0B" w:rsidRDefault="00F46190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:rsidR="00F46190" w:rsidRPr="00744E0B" w:rsidRDefault="00F46190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Konyha és ebédlő</w:t>
            </w:r>
          </w:p>
        </w:tc>
        <w:tc>
          <w:tcPr>
            <w:tcW w:w="2432" w:type="pct"/>
          </w:tcPr>
          <w:p w:rsidR="00F46190" w:rsidRPr="00744E0B" w:rsidRDefault="00F46190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8253 Révfülöp, Iskola utca 5.</w:t>
            </w:r>
          </w:p>
        </w:tc>
      </w:tr>
    </w:tbl>
    <w:p w:rsidR="00F46190" w:rsidRPr="00745FD5" w:rsidRDefault="00F46190" w:rsidP="00F46190">
      <w:pPr>
        <w:tabs>
          <w:tab w:val="left" w:leader="dot" w:pos="9072"/>
          <w:tab w:val="left" w:leader="dot" w:pos="16443"/>
        </w:tabs>
        <w:jc w:val="both"/>
        <w:rPr>
          <w:sz w:val="22"/>
          <w:szCs w:val="24"/>
        </w:rPr>
      </w:pPr>
      <w:r w:rsidRPr="00745FD5">
        <w:rPr>
          <w:b/>
          <w:szCs w:val="24"/>
        </w:rPr>
        <w:t xml:space="preserve"> „</w:t>
      </w:r>
    </w:p>
    <w:p w:rsidR="00F46190" w:rsidRPr="00745FD5" w:rsidRDefault="00F46190" w:rsidP="00F46190">
      <w:pPr>
        <w:jc w:val="both"/>
        <w:rPr>
          <w:b/>
        </w:rPr>
      </w:pPr>
    </w:p>
    <w:p w:rsidR="00F46190" w:rsidRPr="00745FD5" w:rsidRDefault="00F46190" w:rsidP="00F46190">
      <w:pPr>
        <w:jc w:val="both"/>
        <w:rPr>
          <w:b/>
        </w:rPr>
      </w:pPr>
      <w:r w:rsidRPr="00745FD5">
        <w:rPr>
          <w:b/>
        </w:rPr>
        <w:t>2. Az Alapító okirat 2. pontja kiegészül a 2.2. ponttal az alábbiak szerint:</w:t>
      </w:r>
    </w:p>
    <w:p w:rsidR="00F46190" w:rsidRPr="00745FD5" w:rsidRDefault="00F46190" w:rsidP="00F46190">
      <w:pPr>
        <w:jc w:val="both"/>
      </w:pPr>
    </w:p>
    <w:p w:rsidR="00F46190" w:rsidRPr="00745FD5" w:rsidRDefault="00F46190" w:rsidP="00F46190">
      <w:pPr>
        <w:jc w:val="both"/>
      </w:pPr>
      <w:r w:rsidRPr="00745FD5">
        <w:t>„2.2. A költségvetési szerv alapítására, átalakítására, megszüntetésére jogosult szerv</w:t>
      </w:r>
    </w:p>
    <w:p w:rsidR="00F46190" w:rsidRPr="00745FD5" w:rsidRDefault="00F46190" w:rsidP="00F46190">
      <w:pPr>
        <w:jc w:val="both"/>
      </w:pPr>
      <w:r w:rsidRPr="00745FD5">
        <w:t>2.2.1. megnevezése: Révfülöp és Térsége Óvodai Intézményfenntartó Társulás</w:t>
      </w:r>
    </w:p>
    <w:p w:rsidR="00F46190" w:rsidRPr="00745FD5" w:rsidRDefault="00F46190" w:rsidP="00F46190">
      <w:pPr>
        <w:jc w:val="both"/>
      </w:pPr>
      <w:r w:rsidRPr="00745FD5">
        <w:t>2.2.2. székhelye</w:t>
      </w:r>
      <w:proofErr w:type="gramStart"/>
      <w:r w:rsidRPr="00745FD5">
        <w:t>:       8253</w:t>
      </w:r>
      <w:proofErr w:type="gramEnd"/>
      <w:r w:rsidRPr="00745FD5">
        <w:t xml:space="preserve"> Révfülöp, Villa Filip tér 8.”</w:t>
      </w:r>
    </w:p>
    <w:p w:rsidR="00F46190" w:rsidRPr="00745FD5" w:rsidRDefault="00F46190" w:rsidP="00F46190">
      <w:pPr>
        <w:jc w:val="both"/>
      </w:pPr>
    </w:p>
    <w:p w:rsidR="00F46190" w:rsidRPr="00745FD5" w:rsidRDefault="00F46190" w:rsidP="00F46190">
      <w:pPr>
        <w:jc w:val="both"/>
        <w:rPr>
          <w:b/>
        </w:rPr>
      </w:pPr>
      <w:r w:rsidRPr="00745FD5">
        <w:rPr>
          <w:b/>
        </w:rPr>
        <w:t xml:space="preserve">3. Az Alapító okirat 3. pontja kiegészül a 3.2. ponttal az alábbiak szerint. </w:t>
      </w:r>
    </w:p>
    <w:p w:rsidR="00EA7F51" w:rsidRPr="00745FD5" w:rsidRDefault="00EA7F51" w:rsidP="00F46190">
      <w:pPr>
        <w:jc w:val="both"/>
        <w:rPr>
          <w:b/>
        </w:rPr>
      </w:pPr>
    </w:p>
    <w:p w:rsidR="00EA7F51" w:rsidRPr="00745FD5" w:rsidRDefault="00EA7F51" w:rsidP="00F46190">
      <w:pPr>
        <w:jc w:val="both"/>
      </w:pPr>
      <w:r w:rsidRPr="00745FD5">
        <w:t xml:space="preserve">„ 3.2. A köznevelési intézmény fenntartójának </w:t>
      </w:r>
    </w:p>
    <w:p w:rsidR="00EA7F51" w:rsidRPr="00745FD5" w:rsidRDefault="00EA7F51" w:rsidP="00F46190">
      <w:pPr>
        <w:jc w:val="both"/>
      </w:pPr>
      <w:r w:rsidRPr="00745FD5">
        <w:t>3.2.1. megnevezése: Révfülöp és Térsége Óvodai Intézményfenntartó Társulás</w:t>
      </w:r>
    </w:p>
    <w:p w:rsidR="00EA7F51" w:rsidRPr="00745FD5" w:rsidRDefault="00EA7F51" w:rsidP="00F46190">
      <w:pPr>
        <w:jc w:val="both"/>
      </w:pPr>
      <w:r w:rsidRPr="00745FD5">
        <w:t>3.2.2 székhelye</w:t>
      </w:r>
      <w:proofErr w:type="gramStart"/>
      <w:r w:rsidRPr="00745FD5">
        <w:t>:        8253</w:t>
      </w:r>
      <w:proofErr w:type="gramEnd"/>
      <w:r w:rsidRPr="00745FD5">
        <w:t xml:space="preserve"> Révfülöp, Villa Filip tér 8.”</w:t>
      </w:r>
    </w:p>
    <w:p w:rsidR="00F46190" w:rsidRPr="00745FD5" w:rsidRDefault="00F46190" w:rsidP="00F46190">
      <w:pPr>
        <w:jc w:val="both"/>
      </w:pPr>
    </w:p>
    <w:p w:rsidR="00F46190" w:rsidRPr="00745FD5" w:rsidRDefault="00EA7F51" w:rsidP="00F46190">
      <w:pPr>
        <w:jc w:val="both"/>
        <w:rPr>
          <w:b/>
        </w:rPr>
      </w:pPr>
      <w:r w:rsidRPr="00745FD5">
        <w:rPr>
          <w:b/>
        </w:rPr>
        <w:t>4</w:t>
      </w:r>
      <w:r w:rsidR="00F46190" w:rsidRPr="00745FD5">
        <w:rPr>
          <w:b/>
        </w:rPr>
        <w:t>. Az Alapító okirat 4.1. pontja helyébe az alábbi rendelkezés lép:</w:t>
      </w:r>
    </w:p>
    <w:p w:rsidR="00F46190" w:rsidRDefault="00F46190" w:rsidP="00F46190">
      <w:pPr>
        <w:jc w:val="both"/>
      </w:pPr>
    </w:p>
    <w:p w:rsidR="00F46190" w:rsidRDefault="00F46190" w:rsidP="00F46190">
      <w:pPr>
        <w:jc w:val="both"/>
      </w:pPr>
      <w:r>
        <w:t>„4.1. A költségvetési szerv közfeladata: A nemzeti köznevelésről szóló 2011. évi CXC. törvény 8.§</w:t>
      </w:r>
      <w:proofErr w:type="spellStart"/>
      <w:r>
        <w:t>-a</w:t>
      </w:r>
      <w:proofErr w:type="spellEnd"/>
      <w:r>
        <w:t xml:space="preserve"> szerint az óvodai </w:t>
      </w:r>
      <w:proofErr w:type="gramStart"/>
      <w:r>
        <w:t>nevelés</w:t>
      </w:r>
      <w:proofErr w:type="gramEnd"/>
      <w:r>
        <w:t xml:space="preserve"> mint köznevelési közfeladat ellátása.</w:t>
      </w:r>
    </w:p>
    <w:p w:rsidR="00F46190" w:rsidRDefault="00F46190" w:rsidP="00F46190">
      <w:pPr>
        <w:jc w:val="both"/>
      </w:pPr>
      <w:r>
        <w:t>A gyermekek védelméről és a gyámügyi igazgatásról szóló 1997. évi XXXI. törvény 21/A§</w:t>
      </w:r>
      <w:proofErr w:type="spellStart"/>
      <w:r>
        <w:t>-a</w:t>
      </w:r>
      <w:proofErr w:type="spellEnd"/>
      <w:r>
        <w:t xml:space="preserve"> szerint a </w:t>
      </w:r>
      <w:proofErr w:type="gramStart"/>
      <w:r>
        <w:t>gyermekétkeztetés</w:t>
      </w:r>
      <w:proofErr w:type="gramEnd"/>
      <w:r>
        <w:t xml:space="preserve"> mint közfeladat ellátása.”</w:t>
      </w:r>
    </w:p>
    <w:p w:rsidR="00F46190" w:rsidRDefault="00F46190" w:rsidP="00F46190">
      <w:pPr>
        <w:jc w:val="both"/>
      </w:pPr>
    </w:p>
    <w:p w:rsidR="00F46190" w:rsidRPr="00454EB1" w:rsidRDefault="00EA7F51" w:rsidP="00F46190">
      <w:pPr>
        <w:jc w:val="both"/>
        <w:rPr>
          <w:b/>
        </w:rPr>
      </w:pPr>
      <w:r>
        <w:rPr>
          <w:b/>
        </w:rPr>
        <w:t>5</w:t>
      </w:r>
      <w:r w:rsidR="00F46190" w:rsidRPr="00454EB1">
        <w:rPr>
          <w:b/>
        </w:rPr>
        <w:t>. Az Alapító okirat 4.3. pontja helyébe az alábbi rendelkezés lép:</w:t>
      </w:r>
    </w:p>
    <w:p w:rsidR="00F46190" w:rsidRDefault="00F46190" w:rsidP="00F46190">
      <w:pPr>
        <w:jc w:val="both"/>
      </w:pPr>
    </w:p>
    <w:p w:rsidR="00F46190" w:rsidRDefault="00F46190" w:rsidP="00F46190">
      <w:pPr>
        <w:jc w:val="both"/>
      </w:pPr>
      <w:r>
        <w:t>„4.3. A költségvetési szerv alaptevékenysége: Óvodai nevelés, Gyermekétkeztetés”</w:t>
      </w:r>
    </w:p>
    <w:p w:rsidR="00F46190" w:rsidRPr="00454EB1" w:rsidRDefault="00F46190" w:rsidP="00F46190">
      <w:pPr>
        <w:jc w:val="both"/>
      </w:pPr>
    </w:p>
    <w:p w:rsidR="00F46190" w:rsidRPr="00A723FB" w:rsidRDefault="00EA7F51" w:rsidP="00F46190">
      <w:pPr>
        <w:jc w:val="both"/>
        <w:rPr>
          <w:b/>
        </w:rPr>
      </w:pPr>
      <w:r>
        <w:rPr>
          <w:b/>
        </w:rPr>
        <w:t>6.</w:t>
      </w:r>
      <w:r w:rsidR="00F46190">
        <w:rPr>
          <w:b/>
        </w:rPr>
        <w:t xml:space="preserve"> Az Alapító okirat 4.4</w:t>
      </w:r>
      <w:r w:rsidR="00F46190" w:rsidRPr="005C5916">
        <w:rPr>
          <w:b/>
        </w:rPr>
        <w:t>. pontja</w:t>
      </w:r>
      <w:r w:rsidR="00F46190">
        <w:rPr>
          <w:b/>
        </w:rPr>
        <w:t xml:space="preserve"> kiegészül az 5. sorral</w:t>
      </w:r>
      <w:r w:rsidR="00F46190" w:rsidRPr="005C5916">
        <w:rPr>
          <w:b/>
        </w:rPr>
        <w:t xml:space="preserve"> </w:t>
      </w:r>
      <w:r w:rsidR="00F46190">
        <w:rPr>
          <w:b/>
        </w:rPr>
        <w:t>az alábbiak szerint</w:t>
      </w:r>
      <w:r w:rsidR="00F46190" w:rsidRPr="005C5916">
        <w:rPr>
          <w:b/>
        </w:rPr>
        <w:t>:</w:t>
      </w:r>
    </w:p>
    <w:p w:rsidR="00F46190" w:rsidRPr="00F716E1" w:rsidRDefault="00F46190" w:rsidP="00F46190">
      <w:pPr>
        <w:pStyle w:val="Listaszerbekezds1"/>
        <w:tabs>
          <w:tab w:val="left" w:leader="dot" w:pos="9072"/>
          <w:tab w:val="left" w:leader="dot" w:pos="16443"/>
        </w:tabs>
        <w:ind w:left="0"/>
        <w:contextualSpacing w:val="0"/>
        <w:jc w:val="both"/>
        <w:rPr>
          <w:szCs w:val="24"/>
        </w:rPr>
      </w:pPr>
      <w:r>
        <w:rPr>
          <w:szCs w:val="24"/>
        </w:rPr>
        <w:t>„</w:t>
      </w:r>
      <w:r w:rsidRPr="00F716E1">
        <w:rPr>
          <w:szCs w:val="24"/>
        </w:rPr>
        <w:t>4.4. A költségvetési szerv alaptevékenységének kormányzati funkció szerinti megjelölése:</w:t>
      </w:r>
    </w:p>
    <w:p w:rsidR="00F46190" w:rsidRPr="00F716E1" w:rsidRDefault="00F46190" w:rsidP="00F46190">
      <w:pPr>
        <w:pStyle w:val="Listaszerbekezds1"/>
        <w:tabs>
          <w:tab w:val="left" w:leader="dot" w:pos="9072"/>
          <w:tab w:val="left" w:leader="dot" w:pos="16443"/>
        </w:tabs>
        <w:ind w:left="0"/>
        <w:contextualSpacing w:val="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3143"/>
        <w:gridCol w:w="5610"/>
      </w:tblGrid>
      <w:tr w:rsidR="00F46190" w:rsidRPr="00E57AA3" w:rsidTr="00B91B43">
        <w:tc>
          <w:tcPr>
            <w:tcW w:w="288" w:type="pct"/>
            <w:vAlign w:val="center"/>
          </w:tcPr>
          <w:p w:rsidR="00F46190" w:rsidRPr="00916D7C" w:rsidRDefault="00F46190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Cs w:val="22"/>
              </w:rPr>
            </w:pPr>
          </w:p>
        </w:tc>
        <w:tc>
          <w:tcPr>
            <w:tcW w:w="1692" w:type="pct"/>
          </w:tcPr>
          <w:p w:rsidR="00F46190" w:rsidRPr="009C1172" w:rsidRDefault="00F46190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9C1172">
              <w:rPr>
                <w:szCs w:val="24"/>
              </w:rPr>
              <w:t>kormányzati funkciószám</w:t>
            </w:r>
          </w:p>
        </w:tc>
        <w:tc>
          <w:tcPr>
            <w:tcW w:w="3020" w:type="pct"/>
          </w:tcPr>
          <w:p w:rsidR="00F46190" w:rsidRPr="009C1172" w:rsidRDefault="00F46190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9C1172">
              <w:rPr>
                <w:szCs w:val="24"/>
              </w:rPr>
              <w:t>kormányzati funkció megnevezése</w:t>
            </w:r>
          </w:p>
        </w:tc>
      </w:tr>
      <w:tr w:rsidR="00F46190" w:rsidRPr="00E57AA3" w:rsidTr="00B91B43">
        <w:tc>
          <w:tcPr>
            <w:tcW w:w="288" w:type="pct"/>
            <w:vAlign w:val="center"/>
          </w:tcPr>
          <w:p w:rsidR="00F46190" w:rsidRPr="009C1172" w:rsidRDefault="00F46190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692" w:type="pct"/>
          </w:tcPr>
          <w:p w:rsidR="00F46190" w:rsidRPr="009C1172" w:rsidRDefault="00F46190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>
              <w:rPr>
                <w:szCs w:val="24"/>
              </w:rPr>
              <w:t>049010</w:t>
            </w:r>
          </w:p>
        </w:tc>
        <w:tc>
          <w:tcPr>
            <w:tcW w:w="3020" w:type="pct"/>
          </w:tcPr>
          <w:p w:rsidR="00F46190" w:rsidRPr="009C1172" w:rsidRDefault="00F46190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>
              <w:rPr>
                <w:szCs w:val="24"/>
              </w:rPr>
              <w:t>Máshova nem sorolt gazdasági ügyek</w:t>
            </w:r>
          </w:p>
        </w:tc>
      </w:tr>
    </w:tbl>
    <w:p w:rsidR="00F46190" w:rsidRDefault="00F46190" w:rsidP="00F46190">
      <w:pPr>
        <w:jc w:val="both"/>
      </w:pPr>
      <w:r>
        <w:t>„</w:t>
      </w:r>
    </w:p>
    <w:p w:rsidR="00F46190" w:rsidRDefault="00F46190" w:rsidP="00F46190">
      <w:pPr>
        <w:jc w:val="both"/>
      </w:pPr>
    </w:p>
    <w:p w:rsidR="00EA7F51" w:rsidRPr="00745FD5" w:rsidRDefault="00EA7F51" w:rsidP="00EA7F51">
      <w:pPr>
        <w:jc w:val="both"/>
        <w:rPr>
          <w:b/>
        </w:rPr>
      </w:pPr>
      <w:r w:rsidRPr="00745FD5">
        <w:rPr>
          <w:b/>
        </w:rPr>
        <w:t>7. Az Alapító okirat 5.3. pontja törlésre kerül.</w:t>
      </w:r>
    </w:p>
    <w:p w:rsidR="00EA7F51" w:rsidRPr="00745FD5" w:rsidRDefault="00EA7F51" w:rsidP="00EA7F51">
      <w:pPr>
        <w:jc w:val="both"/>
        <w:rPr>
          <w:b/>
        </w:rPr>
      </w:pPr>
    </w:p>
    <w:p w:rsidR="00EA7F51" w:rsidRPr="00745FD5" w:rsidRDefault="00EA7F51" w:rsidP="00EA7F51">
      <w:pPr>
        <w:jc w:val="both"/>
        <w:rPr>
          <w:b/>
        </w:rPr>
      </w:pPr>
      <w:r w:rsidRPr="00745FD5">
        <w:rPr>
          <w:b/>
        </w:rPr>
        <w:t>8. Az Alapító ok</w:t>
      </w:r>
      <w:r w:rsidR="00A723FB" w:rsidRPr="00745FD5">
        <w:rPr>
          <w:b/>
        </w:rPr>
        <w:t>i</w:t>
      </w:r>
      <w:r w:rsidR="009D496A">
        <w:rPr>
          <w:b/>
        </w:rPr>
        <w:t>rat 6.1. pontja törlésre kerül.</w:t>
      </w:r>
    </w:p>
    <w:p w:rsidR="00EA7F51" w:rsidRPr="00745FD5" w:rsidRDefault="00EA7F51" w:rsidP="00F46190">
      <w:pPr>
        <w:jc w:val="both"/>
      </w:pPr>
    </w:p>
    <w:p w:rsidR="00F46190" w:rsidRPr="00745FD5" w:rsidRDefault="00A615FF" w:rsidP="00F46190">
      <w:pPr>
        <w:jc w:val="both"/>
        <w:rPr>
          <w:b/>
        </w:rPr>
      </w:pPr>
      <w:r w:rsidRPr="00745FD5">
        <w:rPr>
          <w:b/>
        </w:rPr>
        <w:t>9</w:t>
      </w:r>
      <w:r w:rsidR="00F46190" w:rsidRPr="00745FD5">
        <w:rPr>
          <w:b/>
        </w:rPr>
        <w:t>. Az Alapító okirat 6.2.2 pontja</w:t>
      </w:r>
      <w:r w:rsidR="00EA7F51" w:rsidRPr="00745FD5">
        <w:rPr>
          <w:b/>
        </w:rPr>
        <w:t xml:space="preserve"> </w:t>
      </w:r>
      <w:r w:rsidR="00F46190" w:rsidRPr="00745FD5">
        <w:rPr>
          <w:b/>
        </w:rPr>
        <w:t>helyébe az alábbi rendelkezés lép:</w:t>
      </w:r>
    </w:p>
    <w:p w:rsidR="00F46190" w:rsidRDefault="00F46190" w:rsidP="00F46190">
      <w:pPr>
        <w:jc w:val="both"/>
      </w:pPr>
    </w:p>
    <w:p w:rsidR="00F46190" w:rsidRPr="006B5DC2" w:rsidRDefault="00F46190" w:rsidP="00F46190">
      <w:pPr>
        <w:pStyle w:val="Listaszerbekezds1"/>
        <w:tabs>
          <w:tab w:val="left" w:leader="dot" w:pos="9072"/>
          <w:tab w:val="left" w:leader="dot" w:pos="9781"/>
        </w:tabs>
        <w:spacing w:before="80"/>
        <w:ind w:left="0"/>
        <w:contextualSpacing w:val="0"/>
        <w:rPr>
          <w:sz w:val="22"/>
          <w:szCs w:val="22"/>
        </w:rPr>
      </w:pPr>
      <w:r>
        <w:rPr>
          <w:sz w:val="22"/>
          <w:szCs w:val="22"/>
        </w:rPr>
        <w:t>„</w:t>
      </w:r>
      <w:r w:rsidR="00EA7F51">
        <w:rPr>
          <w:sz w:val="22"/>
          <w:szCs w:val="22"/>
        </w:rPr>
        <w:t>6.1.1</w:t>
      </w:r>
      <w:r w:rsidRPr="006B5DC2">
        <w:rPr>
          <w:sz w:val="22"/>
          <w:szCs w:val="22"/>
        </w:rPr>
        <w:t>. alapfeladatának jogszabály szerinti megnevezése: óvodai nevelés</w:t>
      </w:r>
      <w:r>
        <w:rPr>
          <w:sz w:val="22"/>
          <w:szCs w:val="22"/>
        </w:rPr>
        <w:t>, gyermekétkeztetés”</w:t>
      </w:r>
    </w:p>
    <w:p w:rsidR="00F46190" w:rsidRDefault="00F46190" w:rsidP="00F46190">
      <w:pPr>
        <w:jc w:val="both"/>
      </w:pPr>
    </w:p>
    <w:p w:rsidR="00A615FF" w:rsidRPr="00745FD5" w:rsidRDefault="00A615FF" w:rsidP="00F46190">
      <w:pPr>
        <w:jc w:val="both"/>
        <w:rPr>
          <w:b/>
        </w:rPr>
      </w:pPr>
      <w:r w:rsidRPr="00745FD5">
        <w:rPr>
          <w:b/>
        </w:rPr>
        <w:t>10. Az Alapító okirat 6.3. pontja helyébe az alábbi rendelkezés lép:</w:t>
      </w:r>
    </w:p>
    <w:p w:rsidR="004E513B" w:rsidRDefault="004E513B" w:rsidP="004E513B">
      <w:pPr>
        <w:pStyle w:val="Listaszerbekezds1"/>
        <w:tabs>
          <w:tab w:val="left" w:leader="dot" w:pos="9072"/>
        </w:tabs>
        <w:ind w:left="0"/>
        <w:contextualSpacing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„</w:t>
      </w:r>
    </w:p>
    <w:p w:rsidR="004E513B" w:rsidRPr="009676F0" w:rsidRDefault="004E513B" w:rsidP="004E513B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639"/>
          <w:tab w:val="left" w:leader="dot" w:pos="16443"/>
        </w:tabs>
        <w:spacing w:before="240"/>
        <w:jc w:val="both"/>
        <w:rPr>
          <w:rFonts w:asciiTheme="majorHAnsi" w:hAnsiTheme="majorHAnsi"/>
          <w:b/>
          <w:sz w:val="22"/>
          <w:szCs w:val="24"/>
        </w:rPr>
      </w:pPr>
      <w:r w:rsidRPr="009676F0">
        <w:rPr>
          <w:rFonts w:asciiTheme="majorHAnsi" w:hAnsiTheme="majorHAnsi"/>
          <w:sz w:val="22"/>
          <w:szCs w:val="24"/>
        </w:rPr>
        <w:t xml:space="preserve">A </w:t>
      </w:r>
      <w:proofErr w:type="spellStart"/>
      <w:r w:rsidRPr="009676F0">
        <w:rPr>
          <w:rFonts w:asciiTheme="majorHAnsi" w:hAnsiTheme="majorHAnsi"/>
          <w:sz w:val="22"/>
          <w:szCs w:val="24"/>
        </w:rPr>
        <w:t>feladatellátási</w:t>
      </w:r>
      <w:proofErr w:type="spellEnd"/>
      <w:r w:rsidRPr="009676F0">
        <w:rPr>
          <w:rFonts w:asciiTheme="majorHAnsi" w:hAnsiTheme="majorHAnsi"/>
          <w:sz w:val="22"/>
          <w:szCs w:val="24"/>
        </w:rPr>
        <w:t xml:space="preserve"> helyenként felvehető maximális gyermek-, tanulólétszám a köznevelési intézmény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62"/>
        <w:gridCol w:w="4566"/>
        <w:gridCol w:w="2127"/>
        <w:gridCol w:w="2233"/>
      </w:tblGrid>
      <w:tr w:rsidR="004E513B" w:rsidRPr="0059292E" w:rsidTr="00B91B43">
        <w:tc>
          <w:tcPr>
            <w:tcW w:w="195" w:type="pct"/>
            <w:vAlign w:val="center"/>
          </w:tcPr>
          <w:p w:rsidR="004E513B" w:rsidRPr="00744E0B" w:rsidRDefault="004E513B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458" w:type="pct"/>
            <w:vAlign w:val="center"/>
          </w:tcPr>
          <w:p w:rsidR="004E513B" w:rsidRPr="00744E0B" w:rsidRDefault="004E513B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proofErr w:type="spellStart"/>
            <w:r w:rsidRPr="0059292E">
              <w:rPr>
                <w:rFonts w:asciiTheme="majorHAnsi" w:hAnsiTheme="majorHAnsi"/>
                <w:szCs w:val="22"/>
              </w:rPr>
              <w:t>feladatellátási</w:t>
            </w:r>
            <w:proofErr w:type="spellEnd"/>
            <w:r w:rsidRPr="0059292E">
              <w:rPr>
                <w:rFonts w:asciiTheme="majorHAnsi" w:hAnsiTheme="majorHAnsi"/>
                <w:szCs w:val="22"/>
              </w:rPr>
              <w:t xml:space="preserve"> hely </w:t>
            </w:r>
            <w:r w:rsidRPr="00744E0B">
              <w:rPr>
                <w:rFonts w:asciiTheme="majorHAnsi" w:hAnsiTheme="majorHAnsi"/>
              </w:rPr>
              <w:t>megnevezése</w:t>
            </w:r>
          </w:p>
        </w:tc>
        <w:tc>
          <w:tcPr>
            <w:tcW w:w="1145" w:type="pct"/>
            <w:vAlign w:val="center"/>
          </w:tcPr>
          <w:p w:rsidR="004E513B" w:rsidRPr="00744E0B" w:rsidRDefault="004E513B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4E513B" w:rsidRPr="00744E0B" w:rsidRDefault="004E513B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maximális gyermek-, tanulólétszám</w:t>
            </w:r>
          </w:p>
        </w:tc>
      </w:tr>
      <w:tr w:rsidR="004E513B" w:rsidRPr="0059292E" w:rsidTr="00B91B43">
        <w:tc>
          <w:tcPr>
            <w:tcW w:w="195" w:type="pct"/>
            <w:vAlign w:val="center"/>
          </w:tcPr>
          <w:p w:rsidR="004E513B" w:rsidRPr="00744E0B" w:rsidRDefault="004E513B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458" w:type="pct"/>
          </w:tcPr>
          <w:p w:rsidR="004E513B" w:rsidRPr="00744E0B" w:rsidRDefault="004E513B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8253 Révfülöp, Óvoda köz 20.</w:t>
            </w:r>
          </w:p>
        </w:tc>
        <w:tc>
          <w:tcPr>
            <w:tcW w:w="1145" w:type="pct"/>
          </w:tcPr>
          <w:p w:rsidR="004E513B" w:rsidRPr="00744E0B" w:rsidRDefault="004E513B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…</w:t>
            </w:r>
          </w:p>
        </w:tc>
        <w:tc>
          <w:tcPr>
            <w:tcW w:w="1202" w:type="pct"/>
          </w:tcPr>
          <w:p w:rsidR="004E513B" w:rsidRPr="00744E0B" w:rsidRDefault="004E513B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50 fő</w:t>
            </w:r>
          </w:p>
        </w:tc>
      </w:tr>
    </w:tbl>
    <w:p w:rsidR="004E513B" w:rsidRPr="00E57AA3" w:rsidRDefault="004E513B" w:rsidP="004E513B">
      <w:pPr>
        <w:pStyle w:val="Listaszerbekezds1"/>
        <w:tabs>
          <w:tab w:val="left" w:leader="dot" w:pos="9072"/>
        </w:tabs>
        <w:ind w:left="0"/>
        <w:contextualSpacing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„</w:t>
      </w:r>
    </w:p>
    <w:p w:rsidR="00A615FF" w:rsidRDefault="00A615FF" w:rsidP="00F46190">
      <w:pPr>
        <w:jc w:val="both"/>
      </w:pPr>
    </w:p>
    <w:p w:rsidR="00F46190" w:rsidRPr="00745FD5" w:rsidRDefault="009676F0" w:rsidP="00F46190">
      <w:pPr>
        <w:jc w:val="both"/>
        <w:rPr>
          <w:b/>
        </w:rPr>
      </w:pPr>
      <w:r w:rsidRPr="00745FD5">
        <w:rPr>
          <w:b/>
        </w:rPr>
        <w:t>11</w:t>
      </w:r>
      <w:r w:rsidR="00F46190" w:rsidRPr="00745FD5">
        <w:rPr>
          <w:b/>
        </w:rPr>
        <w:t>. Az Alapító okirat 6.4. pontja</w:t>
      </w:r>
      <w:r w:rsidR="00A615FF" w:rsidRPr="00745FD5">
        <w:rPr>
          <w:b/>
        </w:rPr>
        <w:t xml:space="preserve"> </w:t>
      </w:r>
      <w:r w:rsidR="00F46190" w:rsidRPr="00745FD5">
        <w:rPr>
          <w:b/>
        </w:rPr>
        <w:t>kiegészül a 2. sorral az alábbiak szerint:</w:t>
      </w:r>
    </w:p>
    <w:p w:rsidR="00F46190" w:rsidRPr="006B5DC2" w:rsidRDefault="00F46190" w:rsidP="00F46190">
      <w:pPr>
        <w:pStyle w:val="Listaszerbekezds1"/>
        <w:tabs>
          <w:tab w:val="left" w:leader="dot" w:pos="9072"/>
          <w:tab w:val="left" w:leader="dot" w:pos="9639"/>
          <w:tab w:val="left" w:leader="dot" w:pos="16443"/>
        </w:tabs>
        <w:ind w:left="0"/>
        <w:contextualSpacing w:val="0"/>
        <w:jc w:val="both"/>
        <w:rPr>
          <w:sz w:val="22"/>
          <w:szCs w:val="24"/>
        </w:rPr>
      </w:pPr>
      <w:r>
        <w:rPr>
          <w:sz w:val="22"/>
          <w:szCs w:val="24"/>
        </w:rPr>
        <w:t>„</w:t>
      </w:r>
      <w:r w:rsidR="00A615FF">
        <w:rPr>
          <w:sz w:val="22"/>
          <w:szCs w:val="24"/>
        </w:rPr>
        <w:t>6.3</w:t>
      </w:r>
      <w:r w:rsidRPr="006B5DC2">
        <w:rPr>
          <w:sz w:val="22"/>
          <w:szCs w:val="24"/>
        </w:rPr>
        <w:t>. A feladatellátást szolgáló ingatlanvagyon:</w:t>
      </w:r>
    </w:p>
    <w:tbl>
      <w:tblPr>
        <w:tblW w:w="42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8"/>
        <w:gridCol w:w="3872"/>
        <w:gridCol w:w="1044"/>
        <w:gridCol w:w="1350"/>
        <w:gridCol w:w="1128"/>
      </w:tblGrid>
      <w:tr w:rsidR="00A615FF" w:rsidRPr="006B5DC2" w:rsidTr="00A615FF">
        <w:tc>
          <w:tcPr>
            <w:tcW w:w="339" w:type="pct"/>
            <w:vAlign w:val="center"/>
          </w:tcPr>
          <w:p w:rsidR="00A615FF" w:rsidRPr="006B5DC2" w:rsidRDefault="00A615F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szCs w:val="22"/>
              </w:rPr>
            </w:pPr>
          </w:p>
        </w:tc>
        <w:tc>
          <w:tcPr>
            <w:tcW w:w="2441" w:type="pct"/>
          </w:tcPr>
          <w:p w:rsidR="00A615FF" w:rsidRPr="006B5DC2" w:rsidRDefault="00A615F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ingatlan címe</w:t>
            </w:r>
          </w:p>
        </w:tc>
        <w:tc>
          <w:tcPr>
            <w:tcW w:w="658" w:type="pct"/>
          </w:tcPr>
          <w:p w:rsidR="00A615FF" w:rsidRPr="006B5DC2" w:rsidRDefault="00A615F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ingatlan helyrajzi száma</w:t>
            </w:r>
          </w:p>
        </w:tc>
        <w:tc>
          <w:tcPr>
            <w:tcW w:w="851" w:type="pct"/>
          </w:tcPr>
          <w:p w:rsidR="00A615FF" w:rsidRPr="006B5DC2" w:rsidRDefault="00A615F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vagyon feletti rendelkezés joga vagy a vagyon használati joga</w:t>
            </w:r>
          </w:p>
        </w:tc>
        <w:tc>
          <w:tcPr>
            <w:tcW w:w="711" w:type="pct"/>
          </w:tcPr>
          <w:p w:rsidR="00A615FF" w:rsidRPr="006B5DC2" w:rsidRDefault="00A615F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az ingatlan funkciója, célja</w:t>
            </w:r>
          </w:p>
        </w:tc>
      </w:tr>
      <w:tr w:rsidR="00A615FF" w:rsidRPr="006B5DC2" w:rsidTr="00A615FF">
        <w:tc>
          <w:tcPr>
            <w:tcW w:w="339" w:type="pct"/>
            <w:vAlign w:val="center"/>
          </w:tcPr>
          <w:p w:rsidR="00A615FF" w:rsidRPr="006B5DC2" w:rsidRDefault="00A615F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41" w:type="pct"/>
          </w:tcPr>
          <w:p w:rsidR="00A615FF" w:rsidRPr="006B5DC2" w:rsidRDefault="00A615F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8253 Révfülöp, Iskola utca 5.</w:t>
            </w:r>
          </w:p>
        </w:tc>
        <w:tc>
          <w:tcPr>
            <w:tcW w:w="658" w:type="pct"/>
          </w:tcPr>
          <w:p w:rsidR="00A615FF" w:rsidRPr="006B5DC2" w:rsidRDefault="00A615F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851" w:type="pct"/>
          </w:tcPr>
          <w:p w:rsidR="00A615FF" w:rsidRPr="006B5DC2" w:rsidRDefault="00A615F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használat</w:t>
            </w:r>
          </w:p>
        </w:tc>
        <w:tc>
          <w:tcPr>
            <w:tcW w:w="711" w:type="pct"/>
          </w:tcPr>
          <w:p w:rsidR="00A615FF" w:rsidRPr="006B5DC2" w:rsidRDefault="00A615F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konyha és ebédlő</w:t>
            </w:r>
          </w:p>
        </w:tc>
      </w:tr>
    </w:tbl>
    <w:p w:rsidR="00F46190" w:rsidRDefault="00F46190" w:rsidP="00F46190">
      <w:pPr>
        <w:jc w:val="both"/>
        <w:rPr>
          <w:b/>
        </w:rPr>
      </w:pPr>
      <w:r>
        <w:rPr>
          <w:b/>
        </w:rPr>
        <w:t>„</w:t>
      </w:r>
    </w:p>
    <w:p w:rsidR="00F46190" w:rsidRDefault="00F46190" w:rsidP="00F46190">
      <w:pPr>
        <w:pStyle w:val="Listaszerbekezds1"/>
        <w:tabs>
          <w:tab w:val="left" w:leader="dot" w:pos="9072"/>
        </w:tabs>
        <w:ind w:left="0"/>
        <w:contextualSpacing w:val="0"/>
        <w:jc w:val="both"/>
        <w:rPr>
          <w:rFonts w:ascii="Cambria" w:hAnsi="Cambria"/>
          <w:sz w:val="22"/>
          <w:szCs w:val="22"/>
        </w:rPr>
      </w:pPr>
    </w:p>
    <w:p w:rsidR="00A615FF" w:rsidRPr="00E57AA3" w:rsidRDefault="00A615FF" w:rsidP="00F46190">
      <w:pPr>
        <w:pStyle w:val="Listaszerbekezds1"/>
        <w:tabs>
          <w:tab w:val="left" w:leader="dot" w:pos="9072"/>
        </w:tabs>
        <w:ind w:left="0"/>
        <w:contextualSpacing w:val="0"/>
        <w:jc w:val="both"/>
        <w:rPr>
          <w:rFonts w:ascii="Cambria" w:hAnsi="Cambria"/>
          <w:sz w:val="22"/>
          <w:szCs w:val="22"/>
        </w:rPr>
      </w:pPr>
    </w:p>
    <w:p w:rsidR="00F46190" w:rsidRPr="00283E37" w:rsidRDefault="00F46190" w:rsidP="00F46190">
      <w:pPr>
        <w:jc w:val="center"/>
        <w:rPr>
          <w:b/>
        </w:rPr>
      </w:pPr>
      <w:r w:rsidRPr="00D41094">
        <w:t xml:space="preserve"> </w:t>
      </w:r>
      <w:r w:rsidR="004E513B">
        <w:rPr>
          <w:b/>
        </w:rPr>
        <w:t>12</w:t>
      </w:r>
      <w:r w:rsidRPr="00283E37">
        <w:rPr>
          <w:b/>
        </w:rPr>
        <w:t>. Záró rendelkezés</w:t>
      </w:r>
    </w:p>
    <w:p w:rsidR="00F46190" w:rsidRDefault="00F46190" w:rsidP="00F46190">
      <w:pPr>
        <w:jc w:val="center"/>
        <w:rPr>
          <w:b/>
        </w:rPr>
      </w:pPr>
    </w:p>
    <w:p w:rsidR="00A723FB" w:rsidRDefault="00F46190" w:rsidP="00A723FB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szCs w:val="24"/>
        </w:rPr>
      </w:pPr>
      <w:r w:rsidRPr="008D0D72">
        <w:rPr>
          <w:szCs w:val="24"/>
        </w:rPr>
        <w:t xml:space="preserve">Jelen alapító okiratot </w:t>
      </w:r>
      <w:r w:rsidR="004E7B62">
        <w:rPr>
          <w:szCs w:val="24"/>
        </w:rPr>
        <w:t xml:space="preserve">2017. január 1. </w:t>
      </w:r>
      <w:r w:rsidR="009676F0">
        <w:rPr>
          <w:szCs w:val="24"/>
        </w:rPr>
        <w:t>napjától kell alkalmazni, ezzel egyide</w:t>
      </w:r>
      <w:r w:rsidR="004E7B62">
        <w:rPr>
          <w:szCs w:val="24"/>
        </w:rPr>
        <w:t>jűleg a költségvetési szerv 2015. augusztus 28. napján kelt, 2494-2/2015</w:t>
      </w:r>
      <w:r w:rsidR="009676F0">
        <w:rPr>
          <w:szCs w:val="24"/>
        </w:rPr>
        <w:t>. okiratszámú alapító okiratot visszavonom.</w:t>
      </w:r>
    </w:p>
    <w:p w:rsidR="00A723FB" w:rsidRDefault="00A723FB" w:rsidP="00A723FB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sz w:val="22"/>
          <w:szCs w:val="24"/>
        </w:rPr>
      </w:pPr>
    </w:p>
    <w:p w:rsidR="00F46190" w:rsidRPr="00A723FB" w:rsidRDefault="00F46190" w:rsidP="00A723FB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szCs w:val="24"/>
        </w:rPr>
      </w:pPr>
      <w:r w:rsidRPr="00DF53E5">
        <w:rPr>
          <w:sz w:val="22"/>
          <w:szCs w:val="24"/>
        </w:rPr>
        <w:t xml:space="preserve">Kelt: </w:t>
      </w:r>
      <w:r w:rsidR="004E7B62">
        <w:rPr>
          <w:sz w:val="22"/>
          <w:szCs w:val="24"/>
        </w:rPr>
        <w:t xml:space="preserve">Révfülöp, 2016. december </w:t>
      </w:r>
    </w:p>
    <w:p w:rsidR="00F46190" w:rsidRPr="00DF53E5" w:rsidRDefault="00F46190" w:rsidP="00F46190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sz w:val="22"/>
          <w:szCs w:val="24"/>
        </w:rPr>
      </w:pPr>
      <w:r w:rsidRPr="00DF53E5">
        <w:rPr>
          <w:sz w:val="22"/>
          <w:szCs w:val="24"/>
        </w:rPr>
        <w:t>P.H.</w:t>
      </w:r>
    </w:p>
    <w:p w:rsidR="00F46190" w:rsidRDefault="00F46190" w:rsidP="00F46190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szCs w:val="24"/>
        </w:rPr>
      </w:pPr>
      <w:r>
        <w:rPr>
          <w:szCs w:val="24"/>
        </w:rPr>
        <w:t xml:space="preserve">Kondor Géza </w:t>
      </w:r>
    </w:p>
    <w:p w:rsidR="004E7204" w:rsidRPr="00745FD5" w:rsidRDefault="00F46190" w:rsidP="00745FD5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szCs w:val="24"/>
        </w:rPr>
      </w:pPr>
      <w:r>
        <w:rPr>
          <w:szCs w:val="24"/>
        </w:rPr>
        <w:t>Társulási Tanács Elnöke</w:t>
      </w:r>
    </w:p>
    <w:sectPr w:rsidR="004E7204" w:rsidRPr="00745FD5" w:rsidSect="00A20680">
      <w:headerReference w:type="even" r:id="rId7"/>
      <w:headerReference w:type="default" r:id="rId8"/>
      <w:footerReference w:type="default" r:id="rId9"/>
      <w:headerReference w:type="first" r:id="rId10"/>
      <w:footnotePr>
        <w:numFmt w:val="lowerLetter"/>
      </w:footnotePr>
      <w:endnotePr>
        <w:numFmt w:val="decimal"/>
      </w:endnotePr>
      <w:pgSz w:w="11906" w:h="16838"/>
      <w:pgMar w:top="125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317" w:rsidRDefault="00FD0317" w:rsidP="000A661F">
      <w:r>
        <w:separator/>
      </w:r>
    </w:p>
  </w:endnote>
  <w:endnote w:type="continuationSeparator" w:id="0">
    <w:p w:rsidR="00FD0317" w:rsidRDefault="00FD0317" w:rsidP="000A6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680" w:rsidRPr="00BD1350" w:rsidRDefault="009B2656" w:rsidP="00A20680">
    <w:pPr>
      <w:pStyle w:val="llb"/>
      <w:jc w:val="center"/>
      <w:rPr>
        <w:rFonts w:ascii="Cambria" w:hAnsi="Cambria"/>
        <w:sz w:val="22"/>
        <w:szCs w:val="22"/>
      </w:rPr>
    </w:pPr>
    <w:r w:rsidRPr="00BD1350">
      <w:rPr>
        <w:rFonts w:ascii="Cambria" w:hAnsi="Cambria"/>
        <w:sz w:val="22"/>
        <w:szCs w:val="22"/>
      </w:rPr>
      <w:fldChar w:fldCharType="begin"/>
    </w:r>
    <w:r w:rsidR="004E513B" w:rsidRPr="00BD1350">
      <w:rPr>
        <w:rFonts w:ascii="Cambria" w:hAnsi="Cambria"/>
        <w:sz w:val="22"/>
        <w:szCs w:val="22"/>
      </w:rPr>
      <w:instrText>PAGE   \* MERGEFORMAT</w:instrText>
    </w:r>
    <w:r w:rsidRPr="00BD1350">
      <w:rPr>
        <w:rFonts w:ascii="Cambria" w:hAnsi="Cambria"/>
        <w:sz w:val="22"/>
        <w:szCs w:val="22"/>
      </w:rPr>
      <w:fldChar w:fldCharType="separate"/>
    </w:r>
    <w:r w:rsidR="006E3A64">
      <w:rPr>
        <w:rFonts w:ascii="Cambria" w:hAnsi="Cambria"/>
        <w:noProof/>
        <w:sz w:val="22"/>
        <w:szCs w:val="22"/>
      </w:rPr>
      <w:t>2</w:t>
    </w:r>
    <w:r w:rsidRPr="00BD1350">
      <w:rPr>
        <w:rFonts w:ascii="Cambria" w:hAnsi="Cambria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317" w:rsidRDefault="00FD0317" w:rsidP="000A661F">
      <w:r>
        <w:separator/>
      </w:r>
    </w:p>
  </w:footnote>
  <w:footnote w:type="continuationSeparator" w:id="0">
    <w:p w:rsidR="00FD0317" w:rsidRDefault="00FD0317" w:rsidP="000A66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680" w:rsidRDefault="00FD031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680" w:rsidRDefault="00FD0317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680" w:rsidRDefault="00FD0317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7771F16"/>
    <w:multiLevelType w:val="multilevel"/>
    <w:tmpl w:val="8C60BD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190"/>
    <w:rsid w:val="000A661F"/>
    <w:rsid w:val="00355264"/>
    <w:rsid w:val="0036434D"/>
    <w:rsid w:val="00433F70"/>
    <w:rsid w:val="0044350C"/>
    <w:rsid w:val="004E513B"/>
    <w:rsid w:val="004E7204"/>
    <w:rsid w:val="004E7B62"/>
    <w:rsid w:val="006E3A64"/>
    <w:rsid w:val="006E6730"/>
    <w:rsid w:val="00745FD5"/>
    <w:rsid w:val="008654BC"/>
    <w:rsid w:val="009676F0"/>
    <w:rsid w:val="009B2656"/>
    <w:rsid w:val="009D496A"/>
    <w:rsid w:val="00A615FF"/>
    <w:rsid w:val="00A723FB"/>
    <w:rsid w:val="00CB2EE0"/>
    <w:rsid w:val="00CE36D5"/>
    <w:rsid w:val="00D35C12"/>
    <w:rsid w:val="00D50789"/>
    <w:rsid w:val="00E40CFA"/>
    <w:rsid w:val="00EA7F51"/>
    <w:rsid w:val="00F46190"/>
    <w:rsid w:val="00F73BFF"/>
    <w:rsid w:val="00FD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F9CC3A-C806-442A-9444-616FBC90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46190"/>
    <w:pPr>
      <w:spacing w:before="0" w:beforeAutospacing="0" w:after="0" w:afterAutospacing="0"/>
      <w:jc w:val="left"/>
    </w:pPr>
    <w:rPr>
      <w:rFonts w:ascii="Times New Roman" w:eastAsia="Calibri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F4619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F46190"/>
    <w:rPr>
      <w:rFonts w:ascii="Times New Roman" w:eastAsia="Calibri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rsid w:val="00F4619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F46190"/>
    <w:rPr>
      <w:rFonts w:ascii="Times New Roman" w:eastAsia="Calibri" w:hAnsi="Times New Roman" w:cs="Times New Roman"/>
      <w:sz w:val="24"/>
      <w:szCs w:val="20"/>
      <w:lang w:eastAsia="hu-HU"/>
    </w:rPr>
  </w:style>
  <w:style w:type="paragraph" w:customStyle="1" w:styleId="Listaszerbekezds1">
    <w:name w:val="Listaszerű bekezdés1"/>
    <w:basedOn w:val="Norml"/>
    <w:rsid w:val="00F46190"/>
    <w:pPr>
      <w:ind w:left="720"/>
      <w:contextualSpacing/>
    </w:pPr>
  </w:style>
  <w:style w:type="table" w:styleId="Rcsostblzat">
    <w:name w:val="Table Grid"/>
    <w:basedOn w:val="Normltblzat"/>
    <w:uiPriority w:val="59"/>
    <w:rsid w:val="00F46190"/>
    <w:pPr>
      <w:spacing w:before="0" w:beforeAutospacing="0" w:after="0" w:afterAutospacing="0"/>
      <w:jc w:val="left"/>
    </w:pPr>
    <w:rPr>
      <w:rFonts w:cs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615FF"/>
    <w:pPr>
      <w:ind w:left="720"/>
      <w:contextualSpacing/>
    </w:pPr>
    <w:rPr>
      <w:rFonts w:eastAsia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E3A6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E3A64"/>
    <w:rPr>
      <w:rFonts w:ascii="Segoe UI" w:eastAsia="Calibri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Ildi</cp:lastModifiedBy>
  <cp:revision>2</cp:revision>
  <cp:lastPrinted>2016-12-14T13:51:00Z</cp:lastPrinted>
  <dcterms:created xsi:type="dcterms:W3CDTF">2016-12-14T13:52:00Z</dcterms:created>
  <dcterms:modified xsi:type="dcterms:W3CDTF">2016-12-14T13:52:00Z</dcterms:modified>
</cp:coreProperties>
</file>