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572FD9F" w14:textId="77777777" w:rsidR="00C367A4" w:rsidRDefault="00C367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</w:t>
      </w:r>
    </w:p>
    <w:p w14:paraId="2778764F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8253. Révfülöp Villa Filip tér 8.</w:t>
      </w:r>
    </w:p>
    <w:p w14:paraId="535F7B5B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0C36EA" w14:textId="77777777" w:rsidR="00C367A4" w:rsidRDefault="00C367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A37538" w14:textId="77777777"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ELŐTERJESZTÉS</w:t>
      </w:r>
    </w:p>
    <w:p w14:paraId="45D4A063" w14:textId="77777777" w:rsidR="00C367A4" w:rsidRDefault="00C367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19D4E7" w14:textId="77777777" w:rsidR="00C367A4" w:rsidRDefault="00C367A4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Révfülöp és Térsége Óvodai Intézményfenntartó Társulás Társulási tanácsának</w:t>
      </w:r>
    </w:p>
    <w:p w14:paraId="3F095AB7" w14:textId="77777777" w:rsidR="00C367A4" w:rsidRDefault="006D463A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január 30-á</w:t>
      </w:r>
      <w:r w:rsidR="00C367A4">
        <w:rPr>
          <w:rFonts w:ascii="Times New Roman" w:hAnsi="Times New Roman" w:cs="Times New Roman"/>
          <w:b/>
          <w:sz w:val="24"/>
          <w:szCs w:val="24"/>
        </w:rPr>
        <w:t>n tartandó ülésére</w:t>
      </w:r>
    </w:p>
    <w:p w14:paraId="64E9EC2E" w14:textId="77777777" w:rsidR="00C367A4" w:rsidRDefault="00C367A4">
      <w:pPr>
        <w:spacing w:after="0" w:line="1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7D168869" w14:textId="77777777" w:rsidR="00C367A4" w:rsidRDefault="00C367A4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="006D463A">
        <w:rPr>
          <w:rFonts w:ascii="Times New Roman" w:hAnsi="Times New Roman" w:cs="Times New Roman"/>
          <w:sz w:val="24"/>
          <w:szCs w:val="24"/>
        </w:rPr>
        <w:t xml:space="preserve">           2020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évi költségvetés előterjesztése</w:t>
      </w:r>
    </w:p>
    <w:p w14:paraId="647C0CF8" w14:textId="77777777" w:rsidR="00C367A4" w:rsidRDefault="00C367A4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Előterjesztő:</w:t>
      </w:r>
      <w:r>
        <w:rPr>
          <w:rFonts w:ascii="Times New Roman" w:hAnsi="Times New Roman" w:cs="Times New Roman"/>
          <w:sz w:val="24"/>
          <w:szCs w:val="24"/>
        </w:rPr>
        <w:t xml:space="preserve"> Kondor Géza</w:t>
      </w:r>
    </w:p>
    <w:p w14:paraId="439D541E" w14:textId="09779E24" w:rsidR="0021707C" w:rsidRDefault="00C367A4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07C">
        <w:rPr>
          <w:rFonts w:ascii="Times New Roman" w:hAnsi="Times New Roman" w:cs="Times New Roman"/>
          <w:sz w:val="24"/>
          <w:szCs w:val="24"/>
        </w:rPr>
        <w:t xml:space="preserve">Molnárné </w:t>
      </w:r>
      <w:proofErr w:type="spellStart"/>
      <w:r w:rsidR="0021707C">
        <w:rPr>
          <w:rFonts w:ascii="Times New Roman" w:hAnsi="Times New Roman" w:cs="Times New Roman"/>
          <w:sz w:val="24"/>
          <w:szCs w:val="24"/>
        </w:rPr>
        <w:t>Vagányi</w:t>
      </w:r>
      <w:proofErr w:type="spellEnd"/>
      <w:r w:rsidR="0021707C">
        <w:rPr>
          <w:rFonts w:ascii="Times New Roman" w:hAnsi="Times New Roman" w:cs="Times New Roman"/>
          <w:sz w:val="24"/>
          <w:szCs w:val="24"/>
        </w:rPr>
        <w:t xml:space="preserve"> Diána pénzügyi ügyintéző</w:t>
      </w:r>
    </w:p>
    <w:p w14:paraId="61D12849" w14:textId="38C14B17" w:rsidR="004E0B10" w:rsidRDefault="004E0B10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6A6A7ADC" w14:textId="6A3AB75F" w:rsidR="004E0B10" w:rsidRDefault="004E0B10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Jogszabállyal nem ellentétes</w:t>
      </w:r>
    </w:p>
    <w:p w14:paraId="789794F7" w14:textId="5F747C6E" w:rsidR="004E0B10" w:rsidRDefault="004E0B10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Szabó Tímea</w:t>
      </w:r>
    </w:p>
    <w:p w14:paraId="48D12059" w14:textId="77777777" w:rsidR="004E0B10" w:rsidRDefault="004E0B10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62A496F" w14:textId="77777777" w:rsidR="004E0B10" w:rsidRDefault="004E0B10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267843F6" w14:textId="19D2C708" w:rsidR="00C367A4" w:rsidRDefault="00C367A4" w:rsidP="004E0B10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Tisztelt Társulási Tanács!</w:t>
      </w:r>
    </w:p>
    <w:p w14:paraId="6ED3F7A6" w14:textId="77777777" w:rsidR="00C367A4" w:rsidRDefault="00C367A4">
      <w:pPr>
        <w:spacing w:line="273" w:lineRule="atLeast"/>
        <w:ind w:left="540"/>
        <w:rPr>
          <w:rFonts w:ascii="Times New Roman" w:hAnsi="Times New Roman" w:cs="Times New Roman"/>
          <w:sz w:val="24"/>
          <w:szCs w:val="24"/>
        </w:rPr>
      </w:pPr>
    </w:p>
    <w:p w14:paraId="54D09FDA" w14:textId="77777777" w:rsidR="00C367A4" w:rsidRDefault="006D463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2020</w:t>
      </w:r>
      <w:r w:rsidR="00C367A4">
        <w:rPr>
          <w:rFonts w:ascii="Times New Roman" w:hAnsi="Times New Roman"/>
        </w:rPr>
        <w:t xml:space="preserve">. évi költségvetés tervezés előkészítését az államháztartásról szóló 2011. évi CXCV. törvény, valamint az annak végrehajtásáról szóló 368/2011. (XII. 31.) kormányrendelet előírásai szerint végeztük el. </w:t>
      </w:r>
    </w:p>
    <w:p w14:paraId="6291547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Révfülöp és Tér</w:t>
      </w:r>
      <w:r w:rsidR="004E7C48">
        <w:rPr>
          <w:rFonts w:ascii="Times New Roman" w:hAnsi="Times New Roman"/>
        </w:rPr>
        <w:t xml:space="preserve">sége Óvodai Intézményfenntartó </w:t>
      </w:r>
      <w:r>
        <w:rPr>
          <w:rFonts w:ascii="Times New Roman" w:hAnsi="Times New Roman"/>
        </w:rPr>
        <w:t>Társulás Társulási Tanácsa a 2011. évi CXCV. törvény 26. § (1) bekezdésében kapott felhatalmazás alapján határozatban fogadja el költségvetését.</w:t>
      </w:r>
    </w:p>
    <w:p w14:paraId="7C627D7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Az államháztartási törvény rögzíti a költségvetés tartalmára vonatkozó előírásokat.</w:t>
      </w:r>
    </w:p>
    <w:p w14:paraId="69746ACA" w14:textId="51EBEBC5" w:rsidR="008344E1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A hivatkozott jogszabályok az irányadóak arra vonatkozóan, hogy mit kell tartalmaznia az önkormányzat költségvetési bevételeinek és kiadásainak, valamint</w:t>
      </w:r>
      <w:r w:rsidR="009E2934">
        <w:rPr>
          <w:rFonts w:ascii="Times New Roman" w:hAnsi="Times New Roman"/>
        </w:rPr>
        <w:t xml:space="preserve"> a rendelet-tervezet (t</w:t>
      </w:r>
      <w:r>
        <w:rPr>
          <w:rFonts w:ascii="Times New Roman" w:hAnsi="Times New Roman"/>
        </w:rPr>
        <w:t xml:space="preserve">ársulás esetén határozat) kötelezően előírt tartalmi elemeit is tartalmazza. </w:t>
      </w:r>
    </w:p>
    <w:p w14:paraId="327B6304" w14:textId="42924C2C" w:rsidR="000E0192" w:rsidRDefault="006D463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2020</w:t>
      </w:r>
      <w:r w:rsidR="00C367A4">
        <w:rPr>
          <w:rFonts w:ascii="Times New Roman" w:hAnsi="Times New Roman"/>
        </w:rPr>
        <w:t xml:space="preserve">. évi költségvetés tartalmazza a Révfülöp és Térsége Napközi Otthonos Óvoda intézmény működéséhez a személyi juttatásokat, munkaadókat terhelő járulékokat, dologi kiadásokat, </w:t>
      </w:r>
      <w:r w:rsidR="00012AF6">
        <w:rPr>
          <w:rFonts w:ascii="Times New Roman" w:hAnsi="Times New Roman"/>
        </w:rPr>
        <w:t xml:space="preserve">beruházásokat </w:t>
      </w:r>
      <w:r w:rsidR="00C367A4">
        <w:rPr>
          <w:rFonts w:ascii="Times New Roman" w:hAnsi="Times New Roman"/>
        </w:rPr>
        <w:t>valamint a Társulás működésével kapcsolatos kiadásokat.</w:t>
      </w:r>
    </w:p>
    <w:p w14:paraId="36DA442C" w14:textId="1DB80878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Az</w:t>
      </w:r>
      <w:r w:rsidR="006D463A">
        <w:rPr>
          <w:rFonts w:ascii="Times New Roman" w:hAnsi="Times New Roman"/>
        </w:rPr>
        <w:t xml:space="preserve"> óvoda két csoporttal működik, 3</w:t>
      </w:r>
      <w:r>
        <w:rPr>
          <w:rFonts w:ascii="Times New Roman" w:hAnsi="Times New Roman"/>
        </w:rPr>
        <w:t xml:space="preserve"> fő óvónő, 2 fő dajka és 1 fő kisegítő-takarító létszámmal látja el feladatát. A gyermek étkeztetés feladatait 1 fő élelmezés vezető, 1 fő szakác</w:t>
      </w:r>
      <w:r w:rsidR="000F5902">
        <w:rPr>
          <w:rFonts w:ascii="Times New Roman" w:hAnsi="Times New Roman"/>
        </w:rPr>
        <w:t>s</w:t>
      </w:r>
      <w:r>
        <w:rPr>
          <w:rFonts w:ascii="Times New Roman" w:hAnsi="Times New Roman"/>
        </w:rPr>
        <w:t>,</w:t>
      </w:r>
      <w:r w:rsidR="000F590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 fő főzőnő, 2 fő konyhai kisegítő látja el.</w:t>
      </w:r>
    </w:p>
    <w:p w14:paraId="38299E6A" w14:textId="77777777" w:rsidR="000E0192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E760DB2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központi költségvetésből az óvodai neve</w:t>
      </w:r>
      <w:r w:rsidR="006D463A">
        <w:rPr>
          <w:rFonts w:ascii="Times New Roman" w:hAnsi="Times New Roman"/>
        </w:rPr>
        <w:t>lés, működtetés feladatához 2020</w:t>
      </w:r>
      <w:r>
        <w:rPr>
          <w:rFonts w:ascii="Times New Roman" w:hAnsi="Times New Roman"/>
        </w:rPr>
        <w:t>.évben az alábbi jogcímek szerint kap a székhely szerinti önkormányzat állami támogatást:</w:t>
      </w:r>
    </w:p>
    <w:p w14:paraId="41F84AF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D60D5B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Óvónők elismert létszáma utáni bér és járulék támogatása</w:t>
      </w:r>
      <w:r w:rsidR="000F5902">
        <w:rPr>
          <w:rFonts w:ascii="Times New Roman" w:hAnsi="Times New Roman"/>
        </w:rPr>
        <w:t xml:space="preserve"> </w:t>
      </w:r>
      <w:r w:rsidR="006D463A">
        <w:rPr>
          <w:rFonts w:ascii="Times New Roman" w:hAnsi="Times New Roman"/>
        </w:rPr>
        <w:t>3</w:t>
      </w:r>
      <w:r w:rsidR="000F5902">
        <w:rPr>
          <w:rFonts w:ascii="Times New Roman" w:hAnsi="Times New Roman"/>
        </w:rPr>
        <w:t xml:space="preserve"> fő</w:t>
      </w:r>
      <w:r w:rsidR="000F5902">
        <w:rPr>
          <w:rFonts w:ascii="Times New Roman" w:hAnsi="Times New Roman"/>
        </w:rPr>
        <w:tab/>
        <w:t>13.551.650</w:t>
      </w:r>
      <w:r>
        <w:rPr>
          <w:rFonts w:ascii="Times New Roman" w:hAnsi="Times New Roman"/>
        </w:rPr>
        <w:t xml:space="preserve"> Ft</w:t>
      </w:r>
    </w:p>
    <w:p w14:paraId="36F4EF6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Kiegészítő tám. </w:t>
      </w:r>
      <w:proofErr w:type="gramStart"/>
      <w:r>
        <w:rPr>
          <w:rFonts w:ascii="Times New Roman" w:hAnsi="Times New Roman"/>
        </w:rPr>
        <w:t>pedagógusok</w:t>
      </w:r>
      <w:proofErr w:type="gramEnd"/>
      <w:r>
        <w:rPr>
          <w:rFonts w:ascii="Times New Roman" w:hAnsi="Times New Roman"/>
        </w:rPr>
        <w:t xml:space="preserve"> minősítéséből adódó többletkiadásokhoz        </w:t>
      </w:r>
      <w:r>
        <w:rPr>
          <w:rFonts w:ascii="Times New Roman" w:hAnsi="Times New Roman"/>
        </w:rPr>
        <w:tab/>
        <w:t xml:space="preserve">  </w:t>
      </w:r>
      <w:r w:rsidR="000F5902">
        <w:rPr>
          <w:rFonts w:ascii="Times New Roman" w:hAnsi="Times New Roman"/>
        </w:rPr>
        <w:t>793.400</w:t>
      </w:r>
      <w:r>
        <w:rPr>
          <w:rFonts w:ascii="Times New Roman" w:hAnsi="Times New Roman"/>
        </w:rPr>
        <w:t xml:space="preserve"> Ft</w:t>
      </w:r>
    </w:p>
    <w:p w14:paraId="6D92304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Óvodai segítők elismert létszáma utáni bér és járulék támogatás</w:t>
      </w:r>
      <w:r w:rsidR="000F5902">
        <w:rPr>
          <w:rFonts w:ascii="Times New Roman" w:hAnsi="Times New Roman"/>
        </w:rPr>
        <w:t xml:space="preserve"> 2 fő</w:t>
      </w:r>
      <w:r w:rsidR="000F5902">
        <w:rPr>
          <w:rFonts w:ascii="Times New Roman" w:hAnsi="Times New Roman"/>
        </w:rPr>
        <w:tab/>
        <w:t>4.800.000</w:t>
      </w:r>
      <w:r>
        <w:rPr>
          <w:rFonts w:ascii="Times New Roman" w:hAnsi="Times New Roman"/>
        </w:rPr>
        <w:t xml:space="preserve"> Ft</w:t>
      </w:r>
    </w:p>
    <w:p w14:paraId="1C53853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Óvodai működés általános támogatása</w:t>
      </w:r>
      <w:r w:rsidR="000F5902">
        <w:rPr>
          <w:rFonts w:ascii="Times New Roman" w:hAnsi="Times New Roman"/>
        </w:rPr>
        <w:t xml:space="preserve"> </w:t>
      </w:r>
      <w:r w:rsidR="000F5902">
        <w:rPr>
          <w:rFonts w:ascii="Times New Roman" w:hAnsi="Times New Roman"/>
        </w:rPr>
        <w:tab/>
      </w:r>
      <w:r w:rsidR="000F5902">
        <w:rPr>
          <w:rFonts w:ascii="Times New Roman" w:hAnsi="Times New Roman"/>
        </w:rPr>
        <w:tab/>
        <w:t>2.951.220</w:t>
      </w:r>
      <w:r>
        <w:rPr>
          <w:rFonts w:ascii="Times New Roman" w:hAnsi="Times New Roman"/>
        </w:rPr>
        <w:t xml:space="preserve"> Ft</w:t>
      </w:r>
    </w:p>
    <w:p w14:paraId="4B2A4C0C" w14:textId="77777777" w:rsidR="00C367A4" w:rsidRPr="000F5902" w:rsidRDefault="000F5902">
      <w:pPr>
        <w:pStyle w:val="lfej"/>
        <w:tabs>
          <w:tab w:val="left" w:pos="708"/>
        </w:tabs>
        <w:rPr>
          <w:rFonts w:ascii="Times New Roman" w:hAnsi="Times New Roman"/>
          <w:b/>
        </w:rPr>
      </w:pPr>
      <w:r w:rsidRPr="000F5902">
        <w:rPr>
          <w:rFonts w:ascii="Times New Roman" w:hAnsi="Times New Roman"/>
          <w:b/>
        </w:rPr>
        <w:t>Összesen az óvoda nevelés támogatása</w:t>
      </w:r>
      <w:r w:rsidRPr="000F5902">
        <w:rPr>
          <w:rFonts w:ascii="Times New Roman" w:hAnsi="Times New Roman"/>
          <w:b/>
        </w:rPr>
        <w:tab/>
      </w:r>
      <w:r w:rsidRPr="000F5902">
        <w:rPr>
          <w:rFonts w:ascii="Times New Roman" w:hAnsi="Times New Roman"/>
          <w:b/>
        </w:rPr>
        <w:tab/>
        <w:t>22.096.270 Ft</w:t>
      </w:r>
    </w:p>
    <w:p w14:paraId="30B443A0" w14:textId="77777777" w:rsidR="00C367A4" w:rsidRDefault="00C367A4">
      <w:pPr>
        <w:pStyle w:val="lfej"/>
        <w:tabs>
          <w:tab w:val="left" w:pos="708"/>
        </w:tabs>
      </w:pPr>
      <w:r>
        <w:rPr>
          <w:rFonts w:ascii="Times New Roman" w:hAnsi="Times New Roman"/>
        </w:rPr>
        <w:t>A központi költségvetésből a gy</w:t>
      </w:r>
      <w:r w:rsidR="006D463A">
        <w:rPr>
          <w:rFonts w:ascii="Times New Roman" w:hAnsi="Times New Roman"/>
        </w:rPr>
        <w:t>ermekétkeztetés feladatához 2020</w:t>
      </w:r>
      <w:r>
        <w:rPr>
          <w:rFonts w:ascii="Times New Roman" w:hAnsi="Times New Roman"/>
        </w:rPr>
        <w:t>. évben az alábbi támogatást kapja az önkormányzat:</w:t>
      </w:r>
    </w:p>
    <w:p w14:paraId="0E930DBF" w14:textId="77777777" w:rsidR="00C367A4" w:rsidRDefault="00C367A4">
      <w:pPr>
        <w:pStyle w:val="lfej"/>
        <w:tabs>
          <w:tab w:val="left" w:pos="708"/>
        </w:tabs>
      </w:pPr>
    </w:p>
    <w:p w14:paraId="3A8309D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finanszírozás szempontjából elismert dolgozók </w:t>
      </w:r>
      <w:proofErr w:type="gramStart"/>
      <w:r>
        <w:rPr>
          <w:rFonts w:ascii="Times New Roman" w:hAnsi="Times New Roman"/>
        </w:rPr>
        <w:t>bértámoga</w:t>
      </w:r>
      <w:r w:rsidR="000F5902">
        <w:rPr>
          <w:rFonts w:ascii="Times New Roman" w:hAnsi="Times New Roman"/>
        </w:rPr>
        <w:t>tása                          11</w:t>
      </w:r>
      <w:proofErr w:type="gramEnd"/>
      <w:r w:rsidR="000F5902">
        <w:rPr>
          <w:rFonts w:ascii="Times New Roman" w:hAnsi="Times New Roman"/>
        </w:rPr>
        <w:t xml:space="preserve">.528.000 </w:t>
      </w:r>
      <w:r>
        <w:rPr>
          <w:rFonts w:ascii="Times New Roman" w:hAnsi="Times New Roman"/>
        </w:rPr>
        <w:t>Ft</w:t>
      </w:r>
    </w:p>
    <w:p w14:paraId="501D527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Gyermekétkeztetés üzemeltetési </w:t>
      </w:r>
      <w:proofErr w:type="gramStart"/>
      <w:r>
        <w:rPr>
          <w:rFonts w:ascii="Times New Roman" w:hAnsi="Times New Roman"/>
        </w:rPr>
        <w:t xml:space="preserve">támogatása                         </w:t>
      </w:r>
      <w:r w:rsidR="00382DDA">
        <w:rPr>
          <w:rFonts w:ascii="Times New Roman" w:hAnsi="Times New Roman"/>
        </w:rPr>
        <w:t>t</w:t>
      </w:r>
      <w:proofErr w:type="gramEnd"/>
      <w:r w:rsidR="00382D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0F5902">
        <w:rPr>
          <w:rFonts w:ascii="Times New Roman" w:hAnsi="Times New Roman"/>
        </w:rPr>
        <w:t xml:space="preserve">                            4.108.852 </w:t>
      </w:r>
      <w:r>
        <w:rPr>
          <w:rFonts w:ascii="Times New Roman" w:hAnsi="Times New Roman"/>
        </w:rPr>
        <w:t>Ft</w:t>
      </w:r>
    </w:p>
    <w:p w14:paraId="0FF0DB59" w14:textId="77777777" w:rsidR="000F5902" w:rsidRPr="000F5902" w:rsidRDefault="000F5902">
      <w:pPr>
        <w:pStyle w:val="lfej"/>
        <w:tabs>
          <w:tab w:val="left" w:pos="708"/>
        </w:tabs>
        <w:rPr>
          <w:rFonts w:ascii="Times New Roman" w:hAnsi="Times New Roman"/>
          <w:b/>
        </w:rPr>
      </w:pPr>
      <w:r w:rsidRPr="000F5902">
        <w:rPr>
          <w:rFonts w:ascii="Times New Roman" w:hAnsi="Times New Roman"/>
          <w:b/>
        </w:rPr>
        <w:t>Összesen gyermekétkeztetés támogatása</w:t>
      </w:r>
      <w:r w:rsidRPr="000F5902">
        <w:rPr>
          <w:rFonts w:ascii="Times New Roman" w:hAnsi="Times New Roman"/>
          <w:b/>
        </w:rPr>
        <w:tab/>
      </w:r>
      <w:r w:rsidRPr="000F5902">
        <w:rPr>
          <w:rFonts w:ascii="Times New Roman" w:hAnsi="Times New Roman"/>
          <w:b/>
        </w:rPr>
        <w:tab/>
        <w:t>15.636.852 Ft</w:t>
      </w:r>
    </w:p>
    <w:p w14:paraId="0E40322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FD12E2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3EC56D04" w14:textId="4C23A3EF" w:rsidR="009E293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személyi juttatások tervez</w:t>
      </w:r>
      <w:r w:rsidR="009E2934">
        <w:rPr>
          <w:rFonts w:ascii="Times New Roman" w:hAnsi="Times New Roman"/>
        </w:rPr>
        <w:t xml:space="preserve">ésénél az óvónők, a dajkák és a konyhai dolgozók illetménye a köznevelésről szóló törvény, a közalkalmazottak jogállásáráról szóló törvény rendelkezései figyelembevételével, valamint a garantált bérminimum emelkedésére tekintettel került kiszámításra. </w:t>
      </w:r>
    </w:p>
    <w:p w14:paraId="00321C9D" w14:textId="3A3BE62E" w:rsidR="00CA207B" w:rsidRDefault="009E293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intézmény dolgozói számára </w:t>
      </w:r>
      <w:r w:rsidR="00CA207B">
        <w:rPr>
          <w:rFonts w:ascii="Times New Roman" w:hAnsi="Times New Roman"/>
        </w:rPr>
        <w:t xml:space="preserve">béren kívüli juttatás, közlekedési költségtérítés és félhavi </w:t>
      </w:r>
      <w:r>
        <w:rPr>
          <w:rFonts w:ascii="Times New Roman" w:hAnsi="Times New Roman"/>
        </w:rPr>
        <w:t xml:space="preserve">illetmények összegéből számított </w:t>
      </w:r>
      <w:r w:rsidR="00CA207B">
        <w:rPr>
          <w:rFonts w:ascii="Times New Roman" w:hAnsi="Times New Roman"/>
        </w:rPr>
        <w:t xml:space="preserve">jutalom </w:t>
      </w:r>
      <w:r>
        <w:rPr>
          <w:rFonts w:ascii="Times New Roman" w:hAnsi="Times New Roman"/>
        </w:rPr>
        <w:t>került betervezésre</w:t>
      </w:r>
      <w:r w:rsidR="00CA207B">
        <w:rPr>
          <w:rFonts w:ascii="Times New Roman" w:hAnsi="Times New Roman"/>
        </w:rPr>
        <w:t xml:space="preserve"> a személyi juttatások közé.</w:t>
      </w:r>
    </w:p>
    <w:p w14:paraId="4DA618B7" w14:textId="77777777" w:rsidR="000E0192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1D8075E0" w14:textId="2C11D6AF" w:rsidR="00E33E9C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dologi kiadások </w:t>
      </w:r>
      <w:r w:rsidR="00CA207B">
        <w:rPr>
          <w:rFonts w:ascii="Times New Roman" w:hAnsi="Times New Roman"/>
        </w:rPr>
        <w:t xml:space="preserve">között szerepel az intézmény működésével járó </w:t>
      </w:r>
      <w:r w:rsidR="00E33E9C">
        <w:rPr>
          <w:rFonts w:ascii="Times New Roman" w:hAnsi="Times New Roman"/>
        </w:rPr>
        <w:t>alapköltségek (</w:t>
      </w:r>
      <w:r w:rsidR="009E2934">
        <w:rPr>
          <w:rFonts w:ascii="Times New Roman" w:hAnsi="Times New Roman"/>
        </w:rPr>
        <w:t>p</w:t>
      </w:r>
      <w:r w:rsidR="00E33E9C">
        <w:rPr>
          <w:rFonts w:ascii="Times New Roman" w:hAnsi="Times New Roman"/>
        </w:rPr>
        <w:t xml:space="preserve">l. </w:t>
      </w:r>
      <w:r w:rsidR="00CA207B">
        <w:rPr>
          <w:rFonts w:ascii="Times New Roman" w:hAnsi="Times New Roman"/>
        </w:rPr>
        <w:t>közmű, internet, telefon</w:t>
      </w:r>
      <w:r w:rsidR="00E33E9C">
        <w:rPr>
          <w:rFonts w:ascii="Times New Roman" w:hAnsi="Times New Roman"/>
        </w:rPr>
        <w:t>)</w:t>
      </w:r>
      <w:r w:rsidR="009E2934">
        <w:rPr>
          <w:rFonts w:ascii="Times New Roman" w:hAnsi="Times New Roman"/>
        </w:rPr>
        <w:t>; a</w:t>
      </w:r>
      <w:r w:rsidR="00CA207B">
        <w:rPr>
          <w:rFonts w:ascii="Times New Roman" w:hAnsi="Times New Roman"/>
        </w:rPr>
        <w:t xml:space="preserve"> Pedagógiai </w:t>
      </w:r>
      <w:r w:rsidR="009E2934">
        <w:rPr>
          <w:rFonts w:ascii="Times New Roman" w:hAnsi="Times New Roman"/>
        </w:rPr>
        <w:t>P</w:t>
      </w:r>
      <w:r w:rsidR="00E33E9C">
        <w:rPr>
          <w:rFonts w:ascii="Times New Roman" w:hAnsi="Times New Roman"/>
        </w:rPr>
        <w:t>rogramban elfogadott feladatokhoz kapcsolódó szakmai anyagok és szolgáltatások (</w:t>
      </w:r>
      <w:r w:rsidR="009E2934">
        <w:rPr>
          <w:rFonts w:ascii="Times New Roman" w:hAnsi="Times New Roman"/>
        </w:rPr>
        <w:t>p</w:t>
      </w:r>
      <w:r w:rsidR="00E33E9C">
        <w:rPr>
          <w:rFonts w:ascii="Times New Roman" w:hAnsi="Times New Roman"/>
        </w:rPr>
        <w:t>l. úszásoktatás, kirándulás, kutyaterápia).</w:t>
      </w:r>
      <w:r>
        <w:rPr>
          <w:rFonts w:ascii="Times New Roman" w:hAnsi="Times New Roman"/>
        </w:rPr>
        <w:t xml:space="preserve"> </w:t>
      </w:r>
    </w:p>
    <w:p w14:paraId="6436C6C0" w14:textId="7DF4932F" w:rsidR="006D463A" w:rsidRDefault="00E33E9C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karbantartások között szerepel</w:t>
      </w:r>
      <w:r w:rsidR="006D463A">
        <w:rPr>
          <w:rFonts w:ascii="Times New Roman" w:hAnsi="Times New Roman"/>
        </w:rPr>
        <w:t xml:space="preserve"> </w:t>
      </w:r>
      <w:r w:rsidR="000E0192">
        <w:rPr>
          <w:rFonts w:ascii="Times New Roman" w:hAnsi="Times New Roman"/>
        </w:rPr>
        <w:t xml:space="preserve">az intézmény tisztasági </w:t>
      </w:r>
      <w:r>
        <w:rPr>
          <w:rFonts w:ascii="Times New Roman" w:hAnsi="Times New Roman"/>
        </w:rPr>
        <w:t>meszelése, ipari mosogató medence cseréje</w:t>
      </w:r>
      <w:r w:rsidR="00382D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és csempe javítása</w:t>
      </w:r>
      <w:r w:rsidR="00382DDA">
        <w:rPr>
          <w:rFonts w:ascii="Times New Roman" w:hAnsi="Times New Roman"/>
        </w:rPr>
        <w:t>.</w:t>
      </w:r>
    </w:p>
    <w:p w14:paraId="70EF1C0E" w14:textId="77777777" w:rsidR="000E0192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24739AB4" w14:textId="12249940" w:rsidR="00C367A4" w:rsidRDefault="00DD2700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beruházások közé</w:t>
      </w:r>
      <w:r w:rsidR="006D463A">
        <w:rPr>
          <w:rFonts w:ascii="Times New Roman" w:hAnsi="Times New Roman"/>
        </w:rPr>
        <w:t xml:space="preserve"> egy </w:t>
      </w:r>
      <w:r w:rsidR="00382DDA">
        <w:rPr>
          <w:rFonts w:ascii="Times New Roman" w:hAnsi="Times New Roman"/>
        </w:rPr>
        <w:t>hűtőszekrény és egy</w:t>
      </w:r>
      <w:r w:rsidR="009E2934">
        <w:rPr>
          <w:rFonts w:ascii="Times New Roman" w:hAnsi="Times New Roman"/>
        </w:rPr>
        <w:t xml:space="preserve"> rozsdamentes konyhaasztal került betervezésre</w:t>
      </w:r>
      <w:r w:rsidR="00382DDA">
        <w:rPr>
          <w:rFonts w:ascii="Times New Roman" w:hAnsi="Times New Roman"/>
        </w:rPr>
        <w:t>.</w:t>
      </w:r>
    </w:p>
    <w:p w14:paraId="40F8A491" w14:textId="77777777" w:rsidR="000E0192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0202B4E6" w14:textId="155C197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A Társulás költségvetésében az óvoda működtetésére átvett és átado</w:t>
      </w:r>
      <w:r w:rsidR="004E0B10">
        <w:rPr>
          <w:rFonts w:ascii="Times New Roman" w:hAnsi="Times New Roman"/>
        </w:rPr>
        <w:t xml:space="preserve">tt pénzeszközök </w:t>
      </w:r>
      <w:r w:rsidR="004E7C48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költségvetési pénzmaradvány felhasználása, valamint a bankszámlavezetés dologi ki</w:t>
      </w:r>
      <w:r w:rsidR="004E0B10">
        <w:rPr>
          <w:rFonts w:ascii="Times New Roman" w:hAnsi="Times New Roman"/>
        </w:rPr>
        <w:t>adásai szerepelnek.</w:t>
      </w:r>
    </w:p>
    <w:p w14:paraId="3CE2964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5BACCB09" w14:textId="094A3909" w:rsidR="00C367A4" w:rsidRDefault="00C367A4">
      <w:pPr>
        <w:spacing w:line="273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</w:t>
      </w:r>
      <w:r w:rsidR="00382DDA">
        <w:rPr>
          <w:rFonts w:ascii="Times New Roman" w:hAnsi="Times New Roman" w:cs="Times New Roman"/>
          <w:sz w:val="24"/>
          <w:szCs w:val="24"/>
        </w:rPr>
        <w:t>sztelt Társulási Tanácsot</w:t>
      </w:r>
      <w:r w:rsidR="004E0B10">
        <w:rPr>
          <w:rFonts w:ascii="Times New Roman" w:hAnsi="Times New Roman" w:cs="Times New Roman"/>
          <w:sz w:val="24"/>
          <w:szCs w:val="24"/>
        </w:rPr>
        <w:t>,</w:t>
      </w:r>
      <w:r w:rsidR="00382DDA">
        <w:rPr>
          <w:rFonts w:ascii="Times New Roman" w:hAnsi="Times New Roman" w:cs="Times New Roman"/>
          <w:sz w:val="24"/>
          <w:szCs w:val="24"/>
        </w:rPr>
        <w:t xml:space="preserve"> a 2020</w:t>
      </w:r>
      <w:r>
        <w:rPr>
          <w:rFonts w:ascii="Times New Roman" w:hAnsi="Times New Roman" w:cs="Times New Roman"/>
          <w:sz w:val="24"/>
          <w:szCs w:val="24"/>
        </w:rPr>
        <w:t>. évi költségvetésre vonatkozó előterjesztést és határozattervezetet szíveskedjen megvitatni, majd azt követően elfogadni.</w:t>
      </w:r>
    </w:p>
    <w:p w14:paraId="0EF5F88E" w14:textId="77777777" w:rsidR="00C367A4" w:rsidRDefault="00C367A4">
      <w:pPr>
        <w:rPr>
          <w:sz w:val="24"/>
          <w:szCs w:val="24"/>
        </w:rPr>
      </w:pPr>
    </w:p>
    <w:p w14:paraId="0D4D22BA" w14:textId="77777777" w:rsidR="00C367A4" w:rsidRDefault="00C367A4" w:rsidP="00012AF6">
      <w:pPr>
        <w:rPr>
          <w:rFonts w:ascii="Times New Roman" w:hAnsi="Times New Roman" w:cs="Times New Roman"/>
          <w:b/>
          <w:sz w:val="24"/>
          <w:szCs w:val="24"/>
        </w:rPr>
      </w:pPr>
    </w:p>
    <w:p w14:paraId="6339E374" w14:textId="77777777" w:rsidR="00012AF6" w:rsidRDefault="00012AF6" w:rsidP="00012A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ED7C796" w14:textId="77777777" w:rsidR="00C367A4" w:rsidRDefault="00C367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7710954A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Révfülöp és Térsége Óvodai Intézményfenntartó Társulás   </w:t>
      </w:r>
    </w:p>
    <w:p w14:paraId="523C22E1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Társulási Tanácsa</w:t>
      </w:r>
    </w:p>
    <w:p w14:paraId="6812FA43" w14:textId="77777777" w:rsidR="00C367A4" w:rsidRDefault="00C367A4">
      <w:pPr>
        <w:pStyle w:val="lfej"/>
        <w:jc w:val="center"/>
        <w:rPr>
          <w:rFonts w:ascii="Times New Roman" w:hAnsi="Times New Roman"/>
          <w:b/>
        </w:rPr>
      </w:pPr>
    </w:p>
    <w:p w14:paraId="3B17C517" w14:textId="3F931B27" w:rsidR="00C367A4" w:rsidRDefault="00382DDA">
      <w:pPr>
        <w:pStyle w:val="Szvegtrzs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…</w:t>
      </w:r>
      <w:proofErr w:type="gramStart"/>
      <w:r>
        <w:rPr>
          <w:rFonts w:ascii="Times New Roman" w:hAnsi="Times New Roman"/>
          <w:b/>
          <w:bCs/>
          <w:iCs/>
        </w:rPr>
        <w:t>….</w:t>
      </w:r>
      <w:proofErr w:type="gramEnd"/>
      <w:r>
        <w:rPr>
          <w:rFonts w:ascii="Times New Roman" w:hAnsi="Times New Roman"/>
          <w:b/>
          <w:bCs/>
          <w:iCs/>
        </w:rPr>
        <w:t>/2020</w:t>
      </w:r>
      <w:r w:rsidR="00C367A4">
        <w:rPr>
          <w:rFonts w:ascii="Times New Roman" w:hAnsi="Times New Roman"/>
          <w:b/>
          <w:bCs/>
          <w:iCs/>
        </w:rPr>
        <w:t>. (…..)</w:t>
      </w:r>
      <w:r w:rsidR="004E0B10">
        <w:rPr>
          <w:rFonts w:ascii="Times New Roman" w:hAnsi="Times New Roman"/>
          <w:b/>
          <w:bCs/>
          <w:iCs/>
        </w:rPr>
        <w:t xml:space="preserve"> h</w:t>
      </w:r>
      <w:r w:rsidR="00C367A4">
        <w:rPr>
          <w:rFonts w:ascii="Times New Roman" w:hAnsi="Times New Roman"/>
          <w:b/>
          <w:bCs/>
          <w:iCs/>
        </w:rPr>
        <w:t>atározata</w:t>
      </w:r>
    </w:p>
    <w:p w14:paraId="19F0DAA6" w14:textId="77777777" w:rsidR="00C367A4" w:rsidRDefault="00C367A4">
      <w:pPr>
        <w:spacing w:line="273" w:lineRule="atLeast"/>
        <w:rPr>
          <w:rFonts w:ascii="Times New Roman" w:hAnsi="Times New Roman" w:cs="Times New Roman"/>
          <w:sz w:val="24"/>
          <w:szCs w:val="24"/>
        </w:rPr>
      </w:pPr>
    </w:p>
    <w:p w14:paraId="4800DD3C" w14:textId="224B4CC3" w:rsidR="00C367A4" w:rsidRDefault="00C36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Révfülöp és Térsége Óvodai Intézményfenntartó Társulás Társulási Tanácsa (a továbbiakban Társulási Tanács) </w:t>
      </w:r>
      <w:r w:rsidR="004E0B10">
        <w:rPr>
          <w:rFonts w:ascii="Times New Roman" w:hAnsi="Times New Roman" w:cs="Times New Roman"/>
          <w:sz w:val="24"/>
          <w:szCs w:val="24"/>
        </w:rPr>
        <w:t xml:space="preserve">az államháztartásról szóló </w:t>
      </w:r>
      <w:r>
        <w:rPr>
          <w:rFonts w:ascii="Times New Roman" w:hAnsi="Times New Roman" w:cs="Times New Roman"/>
          <w:sz w:val="24"/>
          <w:szCs w:val="24"/>
        </w:rPr>
        <w:t xml:space="preserve">2011. évi CXCV. törvény 26.§ (1) bekezdése alapján az alábbiak szerint </w:t>
      </w:r>
      <w:r w:rsidR="00382DDA">
        <w:rPr>
          <w:rFonts w:ascii="Times New Roman" w:hAnsi="Times New Roman" w:cs="Times New Roman"/>
          <w:sz w:val="24"/>
          <w:szCs w:val="24"/>
        </w:rPr>
        <w:t>dönt a gazdálkodásáról szóló 2020</w:t>
      </w:r>
      <w:r>
        <w:rPr>
          <w:rFonts w:ascii="Times New Roman" w:hAnsi="Times New Roman" w:cs="Times New Roman"/>
          <w:sz w:val="24"/>
          <w:szCs w:val="24"/>
        </w:rPr>
        <w:t>. évi költségvetés elfogadásáról.</w:t>
      </w:r>
    </w:p>
    <w:p w14:paraId="643412D9" w14:textId="761F5381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I. A Társulási Tanács a Révfülöp és Térsége Óvodai</w:t>
      </w:r>
      <w:r w:rsidR="004B06DA">
        <w:rPr>
          <w:rFonts w:ascii="Times New Roman" w:hAnsi="Times New Roman"/>
        </w:rPr>
        <w:t xml:space="preserve"> Intézményfenntartó Társulás 2020</w:t>
      </w:r>
      <w:r w:rsidR="004E0B10">
        <w:rPr>
          <w:rFonts w:ascii="Times New Roman" w:hAnsi="Times New Roman"/>
        </w:rPr>
        <w:t>. évi költségvetés bevételi fő</w:t>
      </w:r>
      <w:r>
        <w:rPr>
          <w:rFonts w:ascii="Times New Roman" w:hAnsi="Times New Roman"/>
        </w:rPr>
        <w:t xml:space="preserve">összegét </w:t>
      </w:r>
      <w:r w:rsidR="0021707C">
        <w:rPr>
          <w:rFonts w:ascii="Times New Roman" w:hAnsi="Times New Roman"/>
        </w:rPr>
        <w:t>51.203.613</w:t>
      </w:r>
      <w:r>
        <w:rPr>
          <w:rFonts w:ascii="Times New Roman" w:hAnsi="Times New Roman"/>
        </w:rPr>
        <w:t xml:space="preserve"> forintban</w:t>
      </w:r>
      <w:r w:rsidR="004E0B10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kiadási főösszegét </w:t>
      </w:r>
      <w:r w:rsidR="00012AF6">
        <w:rPr>
          <w:rFonts w:ascii="Times New Roman" w:hAnsi="Times New Roman"/>
        </w:rPr>
        <w:t>5</w:t>
      </w:r>
      <w:r w:rsidR="0021707C">
        <w:rPr>
          <w:rFonts w:ascii="Times New Roman" w:hAnsi="Times New Roman"/>
        </w:rPr>
        <w:t>1.203.613</w:t>
      </w:r>
      <w:r>
        <w:rPr>
          <w:rFonts w:ascii="Times New Roman" w:hAnsi="Times New Roman"/>
        </w:rPr>
        <w:t xml:space="preserve"> forintban állapítja meg.</w:t>
      </w:r>
    </w:p>
    <w:p w14:paraId="3CC3F6A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4DB67F9" w14:textId="34AF05F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II. A kiadási főösszegen belül a kiemelt előirányzatokat a Társulási Tanác</w:t>
      </w:r>
      <w:r w:rsidR="004E0B10">
        <w:rPr>
          <w:rFonts w:ascii="Times New Roman" w:hAnsi="Times New Roman"/>
        </w:rPr>
        <w:t>s a következőkben állapítja meg:</w:t>
      </w:r>
    </w:p>
    <w:p w14:paraId="3030917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249BCE0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1DFC91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</w:t>
      </w:r>
      <w:r w:rsidR="00012AF6">
        <w:rPr>
          <w:rFonts w:ascii="Times New Roman" w:hAnsi="Times New Roman"/>
        </w:rPr>
        <w:t>0.0</w:t>
      </w:r>
      <w:r>
        <w:rPr>
          <w:rFonts w:ascii="Times New Roman" w:hAnsi="Times New Roman"/>
        </w:rPr>
        <w:t>00 Ft</w:t>
      </w:r>
    </w:p>
    <w:p w14:paraId="31338BBF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2184DE0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145880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637F7EA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 xml:space="preserve"> )felújítások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2D2BBDC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21BE45E" w14:textId="7879A152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i) finanszírozási </w:t>
      </w:r>
      <w:proofErr w:type="gramStart"/>
      <w:r>
        <w:rPr>
          <w:rFonts w:ascii="Times New Roman" w:hAnsi="Times New Roman"/>
        </w:rPr>
        <w:t>kiadások</w:t>
      </w:r>
      <w:r w:rsidR="0021707C">
        <w:rPr>
          <w:rFonts w:ascii="Times New Roman" w:hAnsi="Times New Roman"/>
        </w:rPr>
        <w:t xml:space="preserve">                                                         </w:t>
      </w:r>
      <w:r w:rsidR="004E0B10">
        <w:rPr>
          <w:rFonts w:ascii="Times New Roman" w:hAnsi="Times New Roman"/>
        </w:rPr>
        <w:t xml:space="preserve">                               </w:t>
      </w:r>
      <w:r w:rsidR="0021707C">
        <w:rPr>
          <w:rFonts w:ascii="Times New Roman" w:hAnsi="Times New Roman"/>
        </w:rPr>
        <w:t>51.</w:t>
      </w:r>
      <w:proofErr w:type="gramEnd"/>
      <w:r w:rsidR="0021707C">
        <w:rPr>
          <w:rFonts w:ascii="Times New Roman" w:hAnsi="Times New Roman"/>
        </w:rPr>
        <w:t>003.613</w:t>
      </w:r>
      <w:r w:rsidR="004E0B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Ft</w:t>
      </w:r>
      <w:r w:rsidR="004E0B10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314ADA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B56F920" w14:textId="55606149" w:rsidR="00C367A4" w:rsidRDefault="00896D3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III. A bevételi fő</w:t>
      </w:r>
      <w:r w:rsidR="00C367A4">
        <w:rPr>
          <w:rFonts w:ascii="Times New Roman" w:hAnsi="Times New Roman"/>
        </w:rPr>
        <w:t>összegen belül a kiemelt előirányzatokat a Társulási Tanác</w:t>
      </w:r>
      <w:r w:rsidR="004E0B10">
        <w:rPr>
          <w:rFonts w:ascii="Times New Roman" w:hAnsi="Times New Roman"/>
        </w:rPr>
        <w:t>s a következőkben állapítja meg:</w:t>
      </w:r>
    </w:p>
    <w:p w14:paraId="62A00B1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30D6A569" w14:textId="358981D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12AF6">
        <w:rPr>
          <w:rFonts w:ascii="Times New Roman" w:hAnsi="Times New Roman"/>
        </w:rPr>
        <w:t>5</w:t>
      </w:r>
      <w:r w:rsidR="0021707C">
        <w:rPr>
          <w:rFonts w:ascii="Times New Roman" w:hAnsi="Times New Roman"/>
        </w:rPr>
        <w:t>1.173.098</w:t>
      </w:r>
      <w:r>
        <w:rPr>
          <w:rFonts w:ascii="Times New Roman" w:hAnsi="Times New Roman"/>
        </w:rPr>
        <w:t xml:space="preserve"> Ft</w:t>
      </w:r>
    </w:p>
    <w:p w14:paraId="3594732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B11857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A3AF7B6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Ft</w:t>
      </w:r>
    </w:p>
    <w:p w14:paraId="133DB8CB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41E6F5A6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46ABA1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12AF6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Ft</w:t>
      </w:r>
    </w:p>
    <w:p w14:paraId="1D720DED" w14:textId="4F7C89E8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1707C">
        <w:rPr>
          <w:rFonts w:ascii="Times New Roman" w:hAnsi="Times New Roman"/>
        </w:rPr>
        <w:t>30.515</w:t>
      </w:r>
      <w:r>
        <w:rPr>
          <w:rFonts w:ascii="Times New Roman" w:hAnsi="Times New Roman"/>
        </w:rPr>
        <w:t xml:space="preserve"> Ft</w:t>
      </w:r>
      <w:r w:rsidR="004E0B10">
        <w:rPr>
          <w:rFonts w:ascii="Times New Roman" w:hAnsi="Times New Roman"/>
        </w:rPr>
        <w:t>.</w:t>
      </w:r>
    </w:p>
    <w:p w14:paraId="3B8D037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2BCA687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IV. A Társulási Tanács a költségvetési létszámkeretet 0 főben állapítja meg.</w:t>
      </w:r>
    </w:p>
    <w:p w14:paraId="0F1733B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0828B992" w14:textId="0A7A00CC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V. A Társulási Tanács a Révfülöp és Té</w:t>
      </w:r>
      <w:r w:rsidR="004B06DA">
        <w:rPr>
          <w:rFonts w:ascii="Times New Roman" w:hAnsi="Times New Roman"/>
        </w:rPr>
        <w:t>rsége Napközi Otthonos Óvoda</w:t>
      </w:r>
      <w:r w:rsidR="00896D3A">
        <w:rPr>
          <w:rFonts w:ascii="Times New Roman" w:hAnsi="Times New Roman"/>
        </w:rPr>
        <w:t xml:space="preserve"> (a továbbiakban: Óvoda)</w:t>
      </w:r>
      <w:r w:rsidR="004B06DA">
        <w:rPr>
          <w:rFonts w:ascii="Times New Roman" w:hAnsi="Times New Roman"/>
        </w:rPr>
        <w:t xml:space="preserve"> 2020</w:t>
      </w:r>
      <w:r>
        <w:rPr>
          <w:rFonts w:ascii="Times New Roman" w:hAnsi="Times New Roman"/>
        </w:rPr>
        <w:t xml:space="preserve">. évi költségvetés bevételi főösszegét </w:t>
      </w:r>
      <w:r w:rsidR="00012AF6">
        <w:rPr>
          <w:rFonts w:ascii="Times New Roman" w:hAnsi="Times New Roman"/>
        </w:rPr>
        <w:t>76.</w:t>
      </w:r>
      <w:r w:rsidR="0021707C">
        <w:rPr>
          <w:rFonts w:ascii="Times New Roman" w:hAnsi="Times New Roman"/>
        </w:rPr>
        <w:t>265.179</w:t>
      </w:r>
      <w:r>
        <w:rPr>
          <w:rFonts w:ascii="Times New Roman" w:hAnsi="Times New Roman"/>
        </w:rPr>
        <w:t xml:space="preserve"> forintban, kiadási főösszegét </w:t>
      </w:r>
      <w:r w:rsidR="00012AF6">
        <w:rPr>
          <w:rFonts w:ascii="Times New Roman" w:hAnsi="Times New Roman"/>
        </w:rPr>
        <w:t>76.</w:t>
      </w:r>
      <w:r w:rsidR="0021707C">
        <w:rPr>
          <w:rFonts w:ascii="Times New Roman" w:hAnsi="Times New Roman"/>
        </w:rPr>
        <w:t>265.179</w:t>
      </w:r>
      <w:r>
        <w:rPr>
          <w:rFonts w:ascii="Times New Roman" w:hAnsi="Times New Roman"/>
        </w:rPr>
        <w:t xml:space="preserve"> forintban állapítja meg.  </w:t>
      </w:r>
    </w:p>
    <w:p w14:paraId="1D63DCB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1B167D85" w14:textId="282A3CD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VI. A</w:t>
      </w:r>
      <w:r w:rsidR="00896D3A">
        <w:rPr>
          <w:rFonts w:ascii="Times New Roman" w:hAnsi="Times New Roman"/>
        </w:rPr>
        <w:t>z Óvoda</w:t>
      </w:r>
      <w:r>
        <w:rPr>
          <w:rFonts w:ascii="Times New Roman" w:hAnsi="Times New Roman"/>
        </w:rPr>
        <w:t xml:space="preserve"> kiadási fő</w:t>
      </w:r>
      <w:r w:rsidR="00896D3A">
        <w:rPr>
          <w:rFonts w:ascii="Times New Roman" w:hAnsi="Times New Roman"/>
        </w:rPr>
        <w:t>összegé</w:t>
      </w:r>
      <w:r>
        <w:rPr>
          <w:rFonts w:ascii="Times New Roman" w:hAnsi="Times New Roman"/>
        </w:rPr>
        <w:t>n belül a kiemelt előirányzatokat a Társulási Tanács a következőkben állapítja meg.</w:t>
      </w:r>
    </w:p>
    <w:p w14:paraId="48DA1D86" w14:textId="36466DE6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személyi juttatások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1707C">
        <w:rPr>
          <w:rFonts w:ascii="Times New Roman" w:hAnsi="Times New Roman"/>
        </w:rPr>
        <w:t>36.120.163</w:t>
      </w:r>
      <w:r>
        <w:rPr>
          <w:rFonts w:ascii="Times New Roman" w:hAnsi="Times New Roman"/>
          <w:shd w:val="clear" w:color="auto" w:fill="FFFFFF"/>
        </w:rPr>
        <w:t xml:space="preserve"> Ft</w:t>
      </w:r>
    </w:p>
    <w:p w14:paraId="72AB7F15" w14:textId="6FCEA83F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munkaadókat terhelő járulékok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6.</w:t>
      </w:r>
      <w:r w:rsidR="0021707C">
        <w:rPr>
          <w:rFonts w:ascii="Times New Roman" w:hAnsi="Times New Roman"/>
        </w:rPr>
        <w:t>470.016</w:t>
      </w:r>
      <w:r>
        <w:rPr>
          <w:rFonts w:ascii="Times New Roman" w:hAnsi="Times New Roman"/>
        </w:rPr>
        <w:t xml:space="preserve"> Ft</w:t>
      </w:r>
    </w:p>
    <w:p w14:paraId="38374DED" w14:textId="0FA0540A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dologi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</w:t>
      </w:r>
      <w:r w:rsidR="0021707C">
        <w:rPr>
          <w:rFonts w:ascii="Times New Roman" w:hAnsi="Times New Roman"/>
        </w:rPr>
        <w:t>3.535.000</w:t>
      </w:r>
      <w:r>
        <w:rPr>
          <w:rFonts w:ascii="Times New Roman" w:hAnsi="Times New Roman"/>
        </w:rPr>
        <w:t xml:space="preserve"> Ft</w:t>
      </w:r>
    </w:p>
    <w:p w14:paraId="3CB55C5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ellátottak pénzbeli juttatása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4A3FD8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egyéb működési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242C770" w14:textId="47B429B6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beruházások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1</w:t>
      </w:r>
      <w:r w:rsidR="0021707C">
        <w:rPr>
          <w:rFonts w:ascii="Times New Roman" w:hAnsi="Times New Roman"/>
        </w:rPr>
        <w:t>40.000</w:t>
      </w:r>
      <w:r>
        <w:rPr>
          <w:rFonts w:ascii="Times New Roman" w:hAnsi="Times New Roman"/>
        </w:rPr>
        <w:t xml:space="preserve"> Ft</w:t>
      </w:r>
    </w:p>
    <w:p w14:paraId="06E9FCE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felújítások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59976B34" w14:textId="460E1AD3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egyéb felhalmozási célú kiadások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  <w:r w:rsidR="00896D3A">
        <w:rPr>
          <w:rFonts w:ascii="Times New Roman" w:hAnsi="Times New Roman"/>
        </w:rPr>
        <w:t>.</w:t>
      </w:r>
    </w:p>
    <w:p w14:paraId="20F88275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8B190CD" w14:textId="0BFB62E8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VII. A</w:t>
      </w:r>
      <w:r w:rsidR="00896D3A">
        <w:rPr>
          <w:rFonts w:ascii="Times New Roman" w:hAnsi="Times New Roman"/>
        </w:rPr>
        <w:t>z Óvoda bevételi főösszegé</w:t>
      </w:r>
      <w:r>
        <w:rPr>
          <w:rFonts w:ascii="Times New Roman" w:hAnsi="Times New Roman"/>
        </w:rPr>
        <w:t>n belül a kiemelt előirányzatokat a Társulási Tanács a következőkben állapítja meg.</w:t>
      </w:r>
    </w:p>
    <w:p w14:paraId="4F0D018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>) önkormányzat működési támogatása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410192C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működési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7469CA1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c) felhalmozási célú támogatások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97ACBB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közhatalmi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6E612F6" w14:textId="17187AEB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e</w:t>
      </w:r>
      <w:proofErr w:type="gramEnd"/>
      <w:r>
        <w:rPr>
          <w:rFonts w:ascii="Times New Roman" w:hAnsi="Times New Roman"/>
        </w:rPr>
        <w:t>) működési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2</w:t>
      </w:r>
      <w:r w:rsidR="0021707C">
        <w:rPr>
          <w:rFonts w:ascii="Times New Roman" w:hAnsi="Times New Roman"/>
        </w:rPr>
        <w:t>3.490.000</w:t>
      </w:r>
      <w:r>
        <w:rPr>
          <w:rFonts w:ascii="Times New Roman" w:hAnsi="Times New Roman"/>
        </w:rPr>
        <w:t xml:space="preserve"> Ft</w:t>
      </w:r>
    </w:p>
    <w:p w14:paraId="137214E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f</w:t>
      </w:r>
      <w:proofErr w:type="gramEnd"/>
      <w:r>
        <w:rPr>
          <w:rFonts w:ascii="Times New Roman" w:hAnsi="Times New Roman"/>
        </w:rPr>
        <w:t>) felhalmozási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A998C5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proofErr w:type="gramEnd"/>
      <w:r>
        <w:rPr>
          <w:rFonts w:ascii="Times New Roman" w:hAnsi="Times New Roman"/>
        </w:rPr>
        <w:t>) működési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0FAA6B1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</w:t>
      </w:r>
      <w:proofErr w:type="gramEnd"/>
      <w:r>
        <w:rPr>
          <w:rFonts w:ascii="Times New Roman" w:hAnsi="Times New Roman"/>
        </w:rPr>
        <w:t>) felhalmozási célú átvett pénzeszközök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 Ft</w:t>
      </w:r>
    </w:p>
    <w:p w14:paraId="17DBC1CE" w14:textId="2627E180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i) finanszírozási bevételek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D28E8">
        <w:rPr>
          <w:rFonts w:ascii="Times New Roman" w:hAnsi="Times New Roman"/>
        </w:rPr>
        <w:t>5</w:t>
      </w:r>
      <w:r w:rsidR="0021707C">
        <w:rPr>
          <w:rFonts w:ascii="Times New Roman" w:hAnsi="Times New Roman"/>
        </w:rPr>
        <w:t>2.775.179</w:t>
      </w:r>
      <w:r>
        <w:rPr>
          <w:rFonts w:ascii="Times New Roman" w:hAnsi="Times New Roman"/>
        </w:rPr>
        <w:t xml:space="preserve"> Ft</w:t>
      </w:r>
      <w:r w:rsidR="00896D3A">
        <w:rPr>
          <w:rFonts w:ascii="Times New Roman" w:hAnsi="Times New Roman"/>
        </w:rPr>
        <w:t>.</w:t>
      </w:r>
    </w:p>
    <w:p w14:paraId="64A6AAE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8F6C95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5E97DB23" w14:textId="7C4B0CEC" w:rsidR="00C367A4" w:rsidRDefault="00896D3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VIII. </w:t>
      </w:r>
      <w:r w:rsidR="00C367A4">
        <w:rPr>
          <w:rFonts w:ascii="Times New Roman" w:hAnsi="Times New Roman"/>
        </w:rPr>
        <w:t>A Társulási Tanács az Óvoda költségvetési létszámkeretet 12 főben állapítja meg.</w:t>
      </w:r>
    </w:p>
    <w:p w14:paraId="02BEAC3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7E0FC3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IX. Révfülöp és Térsége Óvodai Intézményfenntartó Társulás kötelező és önként vállalt feladatot lát el.</w:t>
      </w:r>
    </w:p>
    <w:p w14:paraId="3D39969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6552F4F2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X. A Társulás tekintetében</w:t>
      </w:r>
    </w:p>
    <w:p w14:paraId="3A8BDCCE" w14:textId="199E7D4A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megál</w:t>
      </w:r>
      <w:r w:rsidR="00896D3A">
        <w:rPr>
          <w:rFonts w:ascii="Times New Roman" w:hAnsi="Times New Roman"/>
        </w:rPr>
        <w:t>lapított kiadási és bevételi fő</w:t>
      </w:r>
      <w:r>
        <w:rPr>
          <w:rFonts w:ascii="Times New Roman" w:hAnsi="Times New Roman"/>
        </w:rPr>
        <w:t>összeg megoszlását, annak összevont mérlegét az 1. melléklet;</w:t>
      </w:r>
    </w:p>
    <w:p w14:paraId="22A28C1A" w14:textId="5DFB3C04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b) a megál</w:t>
      </w:r>
      <w:r w:rsidR="00896D3A">
        <w:rPr>
          <w:rFonts w:ascii="Times New Roman" w:hAnsi="Times New Roman"/>
        </w:rPr>
        <w:t>lapított kiadási és bevételi fő</w:t>
      </w:r>
      <w:r>
        <w:rPr>
          <w:rFonts w:ascii="Times New Roman" w:hAnsi="Times New Roman"/>
        </w:rPr>
        <w:t>összeg forrásonkénti megbontását előirányzatonként a 2. melléklet tartalmazza.</w:t>
      </w:r>
    </w:p>
    <w:p w14:paraId="50E57CF0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0EF6E592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XI. Az Óvoda tekintetében</w:t>
      </w:r>
    </w:p>
    <w:p w14:paraId="30D1D87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) 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megállapított bevételek előirányzat csoportonkénti részletezését a 3. melléklet;</w:t>
      </w:r>
    </w:p>
    <w:p w14:paraId="7D6A69E7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a </w:t>
      </w:r>
      <w:proofErr w:type="gramStart"/>
      <w:r>
        <w:rPr>
          <w:rFonts w:ascii="Times New Roman" w:hAnsi="Times New Roman"/>
        </w:rPr>
        <w:t>megállapított  bevételek</w:t>
      </w:r>
      <w:proofErr w:type="gramEnd"/>
      <w:r>
        <w:rPr>
          <w:rFonts w:ascii="Times New Roman" w:hAnsi="Times New Roman"/>
        </w:rPr>
        <w:t xml:space="preserve"> jogcím csoportonkénti részletezését az 4. melléklet;</w:t>
      </w:r>
    </w:p>
    <w:p w14:paraId="766DBBD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a kiadások részletezését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5. melléklet</w:t>
      </w:r>
    </w:p>
    <w:p w14:paraId="6ACC7AA0" w14:textId="77777777" w:rsidR="00C367A4" w:rsidRPr="00DD2700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d) a társult önkormányzatok által fizetendő hozzájárulásokat a 6. melléklet</w:t>
      </w:r>
      <w:r w:rsidR="00DD27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tartalmazza.</w:t>
      </w:r>
    </w:p>
    <w:p w14:paraId="418943A3" w14:textId="77777777" w:rsidR="00C367A4" w:rsidRDefault="00382DDA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XII. A Társulási Tanács 2020</w:t>
      </w:r>
      <w:r w:rsidR="00C367A4">
        <w:rPr>
          <w:rFonts w:ascii="Times New Roman" w:hAnsi="Times New Roman"/>
        </w:rPr>
        <w:t>.évi költségvetésében tartalékot nem tervez.</w:t>
      </w:r>
    </w:p>
    <w:p w14:paraId="49F4934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bookmarkStart w:id="0" w:name="_GoBack"/>
      <w:bookmarkEnd w:id="0"/>
    </w:p>
    <w:p w14:paraId="46C26361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XIII. A hitelműveletekkel kapcsolatos hatáskörök gyakorlására a Társulási Tanács jogosult.</w:t>
      </w:r>
    </w:p>
    <w:p w14:paraId="2A6B6B9D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60C24A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XIV. A Társulási Tanács kizárólagos hatáskörébe tartozik a költségvetési határozat kiemelt előirányzatainak módosítása.</w:t>
      </w:r>
    </w:p>
    <w:p w14:paraId="4AE7D4FE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3AE2ED83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2EBEA13E" w14:textId="55C2BC27" w:rsidR="00C367A4" w:rsidRDefault="000E0192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>Révfülöp</w:t>
      </w:r>
      <w:r w:rsidR="00C367A4">
        <w:rPr>
          <w:rFonts w:ascii="Times New Roman" w:hAnsi="Times New Roman"/>
        </w:rPr>
        <w:t xml:space="preserve">, </w:t>
      </w:r>
      <w:r w:rsidR="004B06DA">
        <w:rPr>
          <w:rFonts w:ascii="Times New Roman" w:hAnsi="Times New Roman"/>
        </w:rPr>
        <w:t>2020. január 2</w:t>
      </w:r>
      <w:r>
        <w:rPr>
          <w:rFonts w:ascii="Times New Roman" w:hAnsi="Times New Roman"/>
        </w:rPr>
        <w:t>3</w:t>
      </w:r>
      <w:r w:rsidR="00382DDA">
        <w:rPr>
          <w:rFonts w:ascii="Times New Roman" w:hAnsi="Times New Roman"/>
        </w:rPr>
        <w:t>.</w:t>
      </w:r>
    </w:p>
    <w:p w14:paraId="623C9B84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.</w:t>
      </w:r>
    </w:p>
    <w:p w14:paraId="4A27088B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567FA46C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79D39A99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</w:p>
    <w:p w14:paraId="45DED7D8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Kondor Géza</w:t>
      </w:r>
    </w:p>
    <w:p w14:paraId="110B417A" w14:textId="77777777" w:rsidR="00C367A4" w:rsidRDefault="00C367A4">
      <w:pPr>
        <w:pStyle w:val="lfej"/>
        <w:tabs>
          <w:tab w:val="left" w:pos="708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</w:t>
      </w:r>
      <w:proofErr w:type="gramStart"/>
      <w:r>
        <w:rPr>
          <w:rFonts w:ascii="Times New Roman" w:hAnsi="Times New Roman"/>
        </w:rPr>
        <w:t>elnök</w:t>
      </w:r>
      <w:proofErr w:type="gramEnd"/>
    </w:p>
    <w:p w14:paraId="77DBAE26" w14:textId="77777777" w:rsidR="00C367A4" w:rsidRDefault="00C367A4">
      <w:pPr>
        <w:pStyle w:val="lfej"/>
        <w:tabs>
          <w:tab w:val="left" w:pos="708"/>
        </w:tabs>
      </w:pPr>
      <w:r>
        <w:rPr>
          <w:rFonts w:ascii="Times New Roman" w:hAnsi="Times New Roman"/>
        </w:rPr>
        <w:t xml:space="preserve">                                                                                                  </w:t>
      </w:r>
    </w:p>
    <w:sectPr w:rsidR="00C367A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C9"/>
    <w:rsid w:val="00012AF6"/>
    <w:rsid w:val="0005093A"/>
    <w:rsid w:val="000D28E8"/>
    <w:rsid w:val="000E0192"/>
    <w:rsid w:val="000F5902"/>
    <w:rsid w:val="0021707C"/>
    <w:rsid w:val="002D6FEA"/>
    <w:rsid w:val="00382DDA"/>
    <w:rsid w:val="003D4DE6"/>
    <w:rsid w:val="004B06DA"/>
    <w:rsid w:val="004E0B10"/>
    <w:rsid w:val="004E7C48"/>
    <w:rsid w:val="0059519C"/>
    <w:rsid w:val="006D463A"/>
    <w:rsid w:val="007F49A3"/>
    <w:rsid w:val="008344E1"/>
    <w:rsid w:val="00896D3A"/>
    <w:rsid w:val="009E2934"/>
    <w:rsid w:val="00C367A4"/>
    <w:rsid w:val="00C83DF8"/>
    <w:rsid w:val="00CA207B"/>
    <w:rsid w:val="00DD2700"/>
    <w:rsid w:val="00E33E9C"/>
    <w:rsid w:val="00E7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A603F5"/>
  <w15:chartTrackingRefBased/>
  <w15:docId w15:val="{19AF592A-A3D7-4B85-B34D-027E6B0B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2">
    <w:name w:val="Bekezdés alapbetűtípusa2"/>
  </w:style>
  <w:style w:type="character" w:customStyle="1" w:styleId="Bekezdsalapbettpusa1">
    <w:name w:val="Bekezdés alapbetűtípusa1"/>
  </w:style>
  <w:style w:type="character" w:customStyle="1" w:styleId="Bekezdsalapbettpusa3">
    <w:name w:val="Bekezdés alapbetűtípusa3"/>
  </w:style>
  <w:style w:type="character" w:customStyle="1" w:styleId="lfejChar">
    <w:name w:val="Élőfej Char"/>
    <w:basedOn w:val="Bekezdsalapbettpusa3"/>
  </w:style>
  <w:style w:type="character" w:customStyle="1" w:styleId="SzvegtrzsChar">
    <w:name w:val="Szövegtörzs Char"/>
    <w:basedOn w:val="Bekezdsalapbettpusa3"/>
  </w:style>
  <w:style w:type="character" w:customStyle="1" w:styleId="SzvegtrzsChar1">
    <w:name w:val="Szövegtörzs Char1"/>
    <w:rPr>
      <w:rFonts w:cs="Calibri"/>
    </w:rPr>
  </w:style>
  <w:style w:type="character" w:customStyle="1" w:styleId="lfejChar1">
    <w:name w:val="Élőfej Char1"/>
    <w:rPr>
      <w:rFonts w:cs="Calibri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cs="Times New Roman"/>
      <w:sz w:val="24"/>
      <w:szCs w:val="24"/>
    </w:rPr>
  </w:style>
  <w:style w:type="paragraph" w:customStyle="1" w:styleId="Nincstrkz1">
    <w:name w:val="Nincs térköz1"/>
    <w:pPr>
      <w:widowControl w:val="0"/>
      <w:tabs>
        <w:tab w:val="left" w:pos="709"/>
      </w:tabs>
      <w:suppressAutoHyphens/>
      <w:spacing w:after="200" w:line="276" w:lineRule="auto"/>
      <w:jc w:val="both"/>
    </w:pPr>
    <w:rPr>
      <w:rFonts w:ascii="Calibri" w:hAnsi="Calibri" w:cs="Calibri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1002</Words>
  <Characters>6921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Révfülöp és Térsége Óvodai Intézményfenntartó Társulás</vt:lpstr>
    </vt:vector>
  </TitlesOfParts>
  <Company/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Révfülöp és Térsége Óvodai Intézményfenntartó Társulás</dc:title>
  <dc:subject/>
  <dc:creator>Edit</dc:creator>
  <cp:keywords/>
  <cp:lastModifiedBy>Dr. Szabó Tímea</cp:lastModifiedBy>
  <cp:revision>4</cp:revision>
  <cp:lastPrinted>2013-06-12T10:06:00Z</cp:lastPrinted>
  <dcterms:created xsi:type="dcterms:W3CDTF">2020-01-23T09:33:00Z</dcterms:created>
  <dcterms:modified xsi:type="dcterms:W3CDTF">2020-01-27T13:12:00Z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